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8CCDC" w14:textId="008BC986" w:rsidR="00FB0BEA" w:rsidRPr="00FB0BEA" w:rsidRDefault="00FB0BEA" w:rsidP="00FB0BEA">
      <w:pPr>
        <w:shd w:val="clear" w:color="auto" w:fill="FFFFFF"/>
        <w:spacing w:after="0" w:line="240" w:lineRule="auto"/>
        <w:jc w:val="center"/>
        <w:rPr>
          <w:rFonts w:ascii="Arial" w:eastAsia="Times New Roman" w:hAnsi="Arial" w:cs="Arial"/>
          <w:color w:val="000000"/>
          <w:sz w:val="17"/>
          <w:szCs w:val="17"/>
          <w:lang w:eastAsia="pt-BR"/>
        </w:rPr>
      </w:pPr>
      <w:r w:rsidRPr="00FB0BEA">
        <w:rPr>
          <w:rFonts w:ascii="Arial" w:eastAsia="Times New Roman" w:hAnsi="Arial" w:cs="Arial"/>
          <w:noProof/>
          <w:color w:val="000000"/>
          <w:sz w:val="17"/>
          <w:szCs w:val="17"/>
          <w:lang w:eastAsia="pt-BR"/>
        </w:rPr>
        <w:drawing>
          <wp:inline distT="0" distB="0" distL="0" distR="0" wp14:anchorId="1E97F398" wp14:editId="32D06A53">
            <wp:extent cx="586105" cy="1063625"/>
            <wp:effectExtent l="0" t="0" r="4445"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105" cy="1063625"/>
                    </a:xfrm>
                    <a:prstGeom prst="rect">
                      <a:avLst/>
                    </a:prstGeom>
                    <a:noFill/>
                    <a:ln>
                      <a:noFill/>
                    </a:ln>
                  </pic:spPr>
                </pic:pic>
              </a:graphicData>
            </a:graphic>
          </wp:inline>
        </w:drawing>
      </w:r>
    </w:p>
    <w:p w14:paraId="3D87E811" w14:textId="77777777" w:rsidR="00FB0BEA" w:rsidRPr="00FB0BEA" w:rsidRDefault="00FB0BEA" w:rsidP="00FB0BEA">
      <w:pPr>
        <w:shd w:val="clear" w:color="auto" w:fill="FFFFFF"/>
        <w:spacing w:after="0" w:line="240" w:lineRule="auto"/>
        <w:jc w:val="center"/>
        <w:rPr>
          <w:rFonts w:ascii="Arial" w:eastAsia="Times New Roman" w:hAnsi="Arial" w:cs="Arial"/>
          <w:b/>
          <w:bCs/>
          <w:color w:val="000000"/>
          <w:sz w:val="17"/>
          <w:szCs w:val="17"/>
          <w:lang w:eastAsia="pt-BR"/>
        </w:rPr>
      </w:pPr>
      <w:r w:rsidRPr="00FB0BEA">
        <w:rPr>
          <w:rFonts w:ascii="Arial" w:eastAsia="Times New Roman" w:hAnsi="Arial" w:cs="Arial"/>
          <w:b/>
          <w:bCs/>
          <w:color w:val="000000"/>
          <w:sz w:val="17"/>
          <w:szCs w:val="17"/>
          <w:lang w:eastAsia="pt-BR"/>
        </w:rPr>
        <w:t>MINISTÉRIO DA EDUCAÇÃO</w:t>
      </w:r>
      <w:r w:rsidRPr="00FB0BEA">
        <w:rPr>
          <w:rFonts w:ascii="Arial" w:eastAsia="Times New Roman" w:hAnsi="Arial" w:cs="Arial"/>
          <w:b/>
          <w:bCs/>
          <w:color w:val="000000"/>
          <w:sz w:val="17"/>
          <w:szCs w:val="17"/>
          <w:lang w:eastAsia="pt-BR"/>
        </w:rPr>
        <w:br/>
        <w:t>FUNDAÇÃO UNIVERSIDADE FEDERAL DO AMAPÁ</w:t>
      </w:r>
    </w:p>
    <w:p w14:paraId="21DEAD58" w14:textId="77777777" w:rsidR="00FB0BEA" w:rsidRPr="00FB0BEA" w:rsidRDefault="00FB0BEA" w:rsidP="00FB0BEA">
      <w:pPr>
        <w:spacing w:after="0" w:line="240" w:lineRule="auto"/>
        <w:rPr>
          <w:rFonts w:ascii="Times New Roman" w:eastAsia="Times New Roman" w:hAnsi="Times New Roman" w:cs="Times New Roman"/>
          <w:sz w:val="24"/>
          <w:szCs w:val="24"/>
          <w:lang w:eastAsia="pt-BR"/>
        </w:rPr>
      </w:pPr>
      <w:r w:rsidRPr="00FB0BEA">
        <w:rPr>
          <w:rFonts w:ascii="Arial" w:eastAsia="Times New Roman" w:hAnsi="Arial" w:cs="Arial"/>
          <w:color w:val="000000"/>
          <w:sz w:val="17"/>
          <w:szCs w:val="17"/>
          <w:lang w:eastAsia="pt-BR"/>
        </w:rPr>
        <w:br/>
      </w:r>
    </w:p>
    <w:p w14:paraId="76ACC249" w14:textId="459039FA" w:rsidR="00FB0BEA" w:rsidRPr="00FB0BEA" w:rsidRDefault="00FB0BEA" w:rsidP="00FB0BEA">
      <w:pPr>
        <w:shd w:val="clear" w:color="auto" w:fill="FFFFFF"/>
        <w:spacing w:after="0" w:line="240" w:lineRule="auto"/>
        <w:rPr>
          <w:rFonts w:ascii="Arial" w:eastAsia="Times New Roman" w:hAnsi="Arial" w:cs="Arial"/>
          <w:b/>
          <w:bCs/>
          <w:color w:val="000000"/>
          <w:sz w:val="17"/>
          <w:szCs w:val="17"/>
          <w:lang w:eastAsia="pt-BR"/>
        </w:rPr>
      </w:pPr>
      <w:r w:rsidRPr="00FB0BEA">
        <w:rPr>
          <w:rFonts w:ascii="Arial" w:eastAsia="Times New Roman" w:hAnsi="Arial" w:cs="Arial"/>
          <w:b/>
          <w:bCs/>
          <w:color w:val="000000"/>
          <w:sz w:val="17"/>
          <w:szCs w:val="17"/>
          <w:lang w:eastAsia="pt-BR"/>
        </w:rPr>
        <w:t>PARECER Nº 30</w:t>
      </w:r>
      <w:r w:rsidR="0005255E">
        <w:rPr>
          <w:rFonts w:ascii="Arial" w:eastAsia="Times New Roman" w:hAnsi="Arial" w:cs="Arial"/>
          <w:b/>
          <w:bCs/>
          <w:color w:val="000000"/>
          <w:sz w:val="17"/>
          <w:szCs w:val="17"/>
          <w:lang w:eastAsia="pt-BR"/>
        </w:rPr>
        <w:t>8</w:t>
      </w:r>
      <w:r w:rsidRPr="00FB0BEA">
        <w:rPr>
          <w:rFonts w:ascii="Arial" w:eastAsia="Times New Roman" w:hAnsi="Arial" w:cs="Arial"/>
          <w:b/>
          <w:bCs/>
          <w:color w:val="000000"/>
          <w:sz w:val="17"/>
          <w:szCs w:val="17"/>
          <w:lang w:eastAsia="pt-BR"/>
        </w:rPr>
        <w:t xml:space="preserve"> / 2022 - </w:t>
      </w:r>
      <w:proofErr w:type="spellStart"/>
      <w:r w:rsidRPr="00FB0BEA">
        <w:rPr>
          <w:rFonts w:ascii="Arial" w:eastAsia="Times New Roman" w:hAnsi="Arial" w:cs="Arial"/>
          <w:b/>
          <w:bCs/>
          <w:color w:val="000000"/>
          <w:sz w:val="17"/>
          <w:szCs w:val="17"/>
          <w:lang w:eastAsia="pt-BR"/>
        </w:rPr>
        <w:t>CISTAEs</w:t>
      </w:r>
      <w:proofErr w:type="spellEnd"/>
      <w:r w:rsidRPr="00FB0BEA">
        <w:rPr>
          <w:rFonts w:ascii="Arial" w:eastAsia="Times New Roman" w:hAnsi="Arial" w:cs="Arial"/>
          <w:b/>
          <w:bCs/>
          <w:color w:val="000000"/>
          <w:sz w:val="17"/>
          <w:szCs w:val="17"/>
          <w:lang w:eastAsia="pt-BR"/>
        </w:rPr>
        <w:t xml:space="preserve">/UNIFAP </w:t>
      </w:r>
      <w:r w:rsidRPr="00FB0BEA">
        <w:rPr>
          <w:rFonts w:ascii="Arial" w:eastAsia="Times New Roman" w:hAnsi="Arial" w:cs="Arial"/>
          <w:b/>
          <w:bCs/>
          <w:color w:val="000000"/>
          <w:sz w:val="17"/>
          <w:szCs w:val="17"/>
          <w:lang w:eastAsia="pt-BR"/>
        </w:rPr>
        <w:br/>
      </w:r>
      <w:r w:rsidRPr="00FB0BEA">
        <w:rPr>
          <w:rFonts w:ascii="Arial" w:eastAsia="Times New Roman" w:hAnsi="Arial" w:cs="Arial"/>
          <w:b/>
          <w:bCs/>
          <w:color w:val="000000"/>
          <w:sz w:val="17"/>
          <w:szCs w:val="17"/>
          <w:lang w:eastAsia="pt-BR"/>
        </w:rPr>
        <w:br/>
        <w:t>Nº do Protocolo: NÃO PROTOCOLADO</w:t>
      </w:r>
    </w:p>
    <w:p w14:paraId="5CA668FF" w14:textId="60E2F690" w:rsidR="00FB0BEA" w:rsidRPr="00FB0BEA" w:rsidRDefault="00FB0BEA" w:rsidP="00FB0BEA">
      <w:pPr>
        <w:shd w:val="clear" w:color="auto" w:fill="FFFFFF"/>
        <w:spacing w:after="0" w:line="240" w:lineRule="auto"/>
        <w:jc w:val="right"/>
        <w:rPr>
          <w:rFonts w:ascii="Arial" w:eastAsia="Times New Roman" w:hAnsi="Arial" w:cs="Arial"/>
          <w:b/>
          <w:bCs/>
          <w:color w:val="000000"/>
          <w:sz w:val="17"/>
          <w:szCs w:val="17"/>
          <w:lang w:eastAsia="pt-BR"/>
        </w:rPr>
      </w:pPr>
      <w:r w:rsidRPr="00FB0BEA">
        <w:rPr>
          <w:rFonts w:ascii="Arial" w:eastAsia="Times New Roman" w:hAnsi="Arial" w:cs="Arial"/>
          <w:b/>
          <w:bCs/>
          <w:color w:val="000000"/>
          <w:sz w:val="17"/>
          <w:szCs w:val="17"/>
          <w:lang w:eastAsia="pt-BR"/>
        </w:rPr>
        <w:t>Macapá-AP, 0</w:t>
      </w:r>
      <w:r w:rsidR="0005255E">
        <w:rPr>
          <w:rFonts w:ascii="Arial" w:eastAsia="Times New Roman" w:hAnsi="Arial" w:cs="Arial"/>
          <w:b/>
          <w:bCs/>
          <w:color w:val="000000"/>
          <w:sz w:val="17"/>
          <w:szCs w:val="17"/>
          <w:lang w:eastAsia="pt-BR"/>
        </w:rPr>
        <w:t>7</w:t>
      </w:r>
      <w:r w:rsidRPr="00FB0BEA">
        <w:rPr>
          <w:rFonts w:ascii="Arial" w:eastAsia="Times New Roman" w:hAnsi="Arial" w:cs="Arial"/>
          <w:b/>
          <w:bCs/>
          <w:color w:val="000000"/>
          <w:sz w:val="17"/>
          <w:szCs w:val="17"/>
          <w:lang w:eastAsia="pt-BR"/>
        </w:rPr>
        <w:t xml:space="preserve"> de </w:t>
      </w:r>
      <w:r w:rsidR="0005255E">
        <w:rPr>
          <w:rFonts w:ascii="Arial" w:eastAsia="Times New Roman" w:hAnsi="Arial" w:cs="Arial"/>
          <w:b/>
          <w:bCs/>
          <w:color w:val="000000"/>
          <w:sz w:val="17"/>
          <w:szCs w:val="17"/>
          <w:lang w:eastAsia="pt-BR"/>
        </w:rPr>
        <w:t xml:space="preserve">novembro </w:t>
      </w:r>
      <w:r w:rsidRPr="00FB0BEA">
        <w:rPr>
          <w:rFonts w:ascii="Arial" w:eastAsia="Times New Roman" w:hAnsi="Arial" w:cs="Arial"/>
          <w:b/>
          <w:bCs/>
          <w:color w:val="000000"/>
          <w:sz w:val="17"/>
          <w:szCs w:val="17"/>
          <w:lang w:eastAsia="pt-BR"/>
        </w:rPr>
        <w:t>de 2022</w:t>
      </w:r>
    </w:p>
    <w:p w14:paraId="7716EFDA" w14:textId="77777777" w:rsidR="00FB0BEA" w:rsidRPr="00FB0BEA" w:rsidRDefault="00FB0BEA" w:rsidP="00FB0BEA">
      <w:pPr>
        <w:shd w:val="clear" w:color="auto" w:fill="FFFFFF"/>
        <w:spacing w:after="150" w:line="240" w:lineRule="auto"/>
        <w:jc w:val="both"/>
        <w:rPr>
          <w:rFonts w:ascii="Arial" w:eastAsia="Times New Roman" w:hAnsi="Arial" w:cs="Arial"/>
          <w:color w:val="000000"/>
          <w:sz w:val="17"/>
          <w:szCs w:val="17"/>
          <w:lang w:eastAsia="pt-BR"/>
        </w:rPr>
      </w:pPr>
      <w:r w:rsidRPr="00FB0BEA">
        <w:rPr>
          <w:rFonts w:ascii="Arial" w:eastAsia="Times New Roman" w:hAnsi="Arial" w:cs="Arial"/>
          <w:color w:val="000000"/>
          <w:sz w:val="24"/>
          <w:szCs w:val="24"/>
          <w:lang w:eastAsia="pt-BR"/>
        </w:rPr>
        <w:t xml:space="preserve">A </w:t>
      </w:r>
      <w:proofErr w:type="spellStart"/>
      <w:r w:rsidRPr="00FB0BEA">
        <w:rPr>
          <w:rFonts w:ascii="Arial" w:eastAsia="Times New Roman" w:hAnsi="Arial" w:cs="Arial"/>
          <w:color w:val="000000"/>
          <w:sz w:val="24"/>
          <w:szCs w:val="24"/>
          <w:lang w:eastAsia="pt-BR"/>
        </w:rPr>
        <w:t>Pró-Reitoria</w:t>
      </w:r>
      <w:proofErr w:type="spellEnd"/>
      <w:r w:rsidRPr="00FB0BEA">
        <w:rPr>
          <w:rFonts w:ascii="Arial" w:eastAsia="Times New Roman" w:hAnsi="Arial" w:cs="Arial"/>
          <w:color w:val="000000"/>
          <w:sz w:val="24"/>
          <w:szCs w:val="24"/>
          <w:lang w:eastAsia="pt-BR"/>
        </w:rPr>
        <w:t xml:space="preserve"> de Gestão De Pessoas - PROGEP,</w:t>
      </w:r>
    </w:p>
    <w:p w14:paraId="45FC69A4" w14:textId="77777777" w:rsidR="00FB0BEA" w:rsidRPr="00FB0BEA" w:rsidRDefault="00FB0BEA" w:rsidP="00FB0BEA">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17"/>
          <w:szCs w:val="17"/>
          <w:lang w:eastAsia="pt-BR"/>
        </w:rPr>
      </w:pPr>
      <w:r w:rsidRPr="00FB0BEA">
        <w:rPr>
          <w:rFonts w:ascii="Arial" w:eastAsia="Times New Roman" w:hAnsi="Arial" w:cs="Arial"/>
          <w:b/>
          <w:bCs/>
          <w:color w:val="000000"/>
          <w:sz w:val="24"/>
          <w:szCs w:val="24"/>
          <w:lang w:eastAsia="pt-BR"/>
        </w:rPr>
        <w:t>IDENTIFICAÇÃO</w:t>
      </w:r>
    </w:p>
    <w:p w14:paraId="7F6DA4B2" w14:textId="7B5D902F" w:rsidR="00FB0BEA" w:rsidRPr="00FB0BEA" w:rsidRDefault="00FB0BEA" w:rsidP="00FB0BEA">
      <w:pPr>
        <w:shd w:val="clear" w:color="auto" w:fill="FFFFFF"/>
        <w:spacing w:before="150" w:after="150" w:line="240" w:lineRule="auto"/>
        <w:jc w:val="both"/>
        <w:rPr>
          <w:rFonts w:ascii="Arial" w:eastAsia="Times New Roman" w:hAnsi="Arial" w:cs="Arial"/>
          <w:color w:val="000000"/>
          <w:sz w:val="17"/>
          <w:szCs w:val="17"/>
          <w:lang w:eastAsia="pt-BR"/>
        </w:rPr>
      </w:pPr>
      <w:r w:rsidRPr="00FB0BEA">
        <w:rPr>
          <w:rFonts w:ascii="Arial" w:eastAsia="Times New Roman" w:hAnsi="Arial" w:cs="Arial"/>
          <w:color w:val="000000"/>
          <w:sz w:val="24"/>
          <w:szCs w:val="24"/>
          <w:lang w:eastAsia="pt-BR"/>
        </w:rPr>
        <w:t xml:space="preserve">A servidor </w:t>
      </w:r>
      <w:r w:rsidR="0005255E">
        <w:rPr>
          <w:color w:val="000000"/>
          <w:sz w:val="28"/>
          <w:szCs w:val="28"/>
        </w:rPr>
        <w:t>RUAN DOS SANTOS PEREIRA</w:t>
      </w:r>
      <w:r w:rsidRPr="00FB0BEA">
        <w:rPr>
          <w:rFonts w:ascii="Arial" w:eastAsia="Times New Roman" w:hAnsi="Arial" w:cs="Arial"/>
          <w:color w:val="000000"/>
          <w:sz w:val="24"/>
          <w:szCs w:val="24"/>
          <w:lang w:eastAsia="pt-BR"/>
        </w:rPr>
        <w:t xml:space="preserve">, matrícula SIAPE Nº </w:t>
      </w:r>
      <w:r w:rsidR="0005255E">
        <w:rPr>
          <w:color w:val="000000"/>
          <w:sz w:val="28"/>
          <w:szCs w:val="28"/>
        </w:rPr>
        <w:t>2197531</w:t>
      </w:r>
      <w:r w:rsidRPr="00FB0BEA">
        <w:rPr>
          <w:rFonts w:ascii="Arial" w:eastAsia="Times New Roman" w:hAnsi="Arial" w:cs="Arial"/>
          <w:color w:val="000000"/>
          <w:sz w:val="24"/>
          <w:szCs w:val="24"/>
          <w:lang w:eastAsia="pt-BR"/>
        </w:rPr>
        <w:t xml:space="preserve">, ocupante do cargo de </w:t>
      </w:r>
      <w:r w:rsidR="0005255E">
        <w:rPr>
          <w:color w:val="000000"/>
          <w:sz w:val="28"/>
          <w:szCs w:val="28"/>
        </w:rPr>
        <w:t>TÉCNICO EM ASSUNTOS EDUCACIONAIS</w:t>
      </w:r>
      <w:r w:rsidRPr="00FB0BEA">
        <w:rPr>
          <w:rFonts w:ascii="Arial" w:eastAsia="Times New Roman" w:hAnsi="Arial" w:cs="Arial"/>
          <w:color w:val="000000"/>
          <w:sz w:val="24"/>
          <w:szCs w:val="24"/>
          <w:lang w:eastAsia="pt-BR"/>
        </w:rPr>
        <w:t xml:space="preserve">, do quadro de pessoal do(a) UNIFAP, requer afastamento para CURSAR </w:t>
      </w:r>
      <w:r w:rsidR="0005255E">
        <w:rPr>
          <w:color w:val="000000"/>
          <w:sz w:val="28"/>
          <w:szCs w:val="28"/>
        </w:rPr>
        <w:t>PROGRAMA DE PÓS-GRADUAÇÃO EM PROPRIEDADE INTELECTUAL E TRANSFERÊNCIA DE TECNOLOGIA PARA INOVAÇÃO TECNOLÓGICA - PROFNIT</w:t>
      </w:r>
      <w:r w:rsidRPr="00FB0BEA">
        <w:rPr>
          <w:rFonts w:ascii="Arial" w:eastAsia="Times New Roman" w:hAnsi="Arial" w:cs="Arial"/>
          <w:color w:val="000000"/>
          <w:sz w:val="24"/>
          <w:szCs w:val="24"/>
          <w:lang w:eastAsia="pt-BR"/>
        </w:rPr>
        <w:t xml:space="preserve"> na UNIVERSIDADE FEDERAL DO AMAPÁ, Período de Afastamento: </w:t>
      </w:r>
      <w:r w:rsidR="00633F99">
        <w:rPr>
          <w:rFonts w:ascii="Arial" w:eastAsia="Times New Roman" w:hAnsi="Arial" w:cs="Arial"/>
          <w:color w:val="000000"/>
          <w:sz w:val="24"/>
          <w:szCs w:val="24"/>
          <w:lang w:eastAsia="pt-BR"/>
        </w:rPr>
        <w:t>01</w:t>
      </w:r>
      <w:r w:rsidRPr="00FB0BEA">
        <w:rPr>
          <w:rFonts w:ascii="Arial" w:eastAsia="Times New Roman" w:hAnsi="Arial" w:cs="Arial"/>
          <w:color w:val="000000"/>
          <w:sz w:val="24"/>
          <w:szCs w:val="24"/>
          <w:lang w:eastAsia="pt-BR"/>
        </w:rPr>
        <w:t>/0</w:t>
      </w:r>
      <w:r w:rsidR="00633F99">
        <w:rPr>
          <w:rFonts w:ascii="Arial" w:eastAsia="Times New Roman" w:hAnsi="Arial" w:cs="Arial"/>
          <w:color w:val="000000"/>
          <w:sz w:val="24"/>
          <w:szCs w:val="24"/>
          <w:lang w:eastAsia="pt-BR"/>
        </w:rPr>
        <w:t>3</w:t>
      </w:r>
      <w:r w:rsidRPr="00FB0BEA">
        <w:rPr>
          <w:rFonts w:ascii="Arial" w:eastAsia="Times New Roman" w:hAnsi="Arial" w:cs="Arial"/>
          <w:color w:val="000000"/>
          <w:sz w:val="24"/>
          <w:szCs w:val="24"/>
          <w:lang w:eastAsia="pt-BR"/>
        </w:rPr>
        <w:t>/2022 até 2</w:t>
      </w:r>
      <w:r w:rsidR="00633F99">
        <w:rPr>
          <w:rFonts w:ascii="Arial" w:eastAsia="Times New Roman" w:hAnsi="Arial" w:cs="Arial"/>
          <w:color w:val="000000"/>
          <w:sz w:val="24"/>
          <w:szCs w:val="24"/>
          <w:lang w:eastAsia="pt-BR"/>
        </w:rPr>
        <w:t>8</w:t>
      </w:r>
      <w:r w:rsidRPr="00FB0BEA">
        <w:rPr>
          <w:rFonts w:ascii="Arial" w:eastAsia="Times New Roman" w:hAnsi="Arial" w:cs="Arial"/>
          <w:color w:val="000000"/>
          <w:sz w:val="24"/>
          <w:szCs w:val="24"/>
          <w:lang w:eastAsia="pt-BR"/>
        </w:rPr>
        <w:t>/0</w:t>
      </w:r>
      <w:r w:rsidR="00633F99">
        <w:rPr>
          <w:rFonts w:ascii="Arial" w:eastAsia="Times New Roman" w:hAnsi="Arial" w:cs="Arial"/>
          <w:color w:val="000000"/>
          <w:sz w:val="24"/>
          <w:szCs w:val="24"/>
          <w:lang w:eastAsia="pt-BR"/>
        </w:rPr>
        <w:t>2</w:t>
      </w:r>
      <w:r w:rsidRPr="00FB0BEA">
        <w:rPr>
          <w:rFonts w:ascii="Arial" w:eastAsia="Times New Roman" w:hAnsi="Arial" w:cs="Arial"/>
          <w:color w:val="000000"/>
          <w:sz w:val="24"/>
          <w:szCs w:val="24"/>
          <w:lang w:eastAsia="pt-BR"/>
        </w:rPr>
        <w:t>/2024, conforme autos do processo nº 23125.</w:t>
      </w:r>
      <w:r w:rsidR="0005255E">
        <w:rPr>
          <w:rFonts w:ascii="Arial" w:eastAsia="Times New Roman" w:hAnsi="Arial" w:cs="Arial"/>
          <w:color w:val="000000"/>
          <w:sz w:val="24"/>
          <w:szCs w:val="24"/>
          <w:lang w:eastAsia="pt-BR"/>
        </w:rPr>
        <w:t>014172</w:t>
      </w:r>
      <w:r w:rsidRPr="00FB0BEA">
        <w:rPr>
          <w:rFonts w:ascii="Arial" w:eastAsia="Times New Roman" w:hAnsi="Arial" w:cs="Arial"/>
          <w:color w:val="000000"/>
          <w:sz w:val="24"/>
          <w:szCs w:val="24"/>
          <w:lang w:eastAsia="pt-BR"/>
        </w:rPr>
        <w:t>/2022-</w:t>
      </w:r>
      <w:r w:rsidR="0005255E">
        <w:rPr>
          <w:rFonts w:ascii="Arial" w:eastAsia="Times New Roman" w:hAnsi="Arial" w:cs="Arial"/>
          <w:color w:val="000000"/>
          <w:sz w:val="24"/>
          <w:szCs w:val="24"/>
          <w:lang w:eastAsia="pt-BR"/>
        </w:rPr>
        <w:t>57</w:t>
      </w:r>
      <w:r w:rsidRPr="00FB0BEA">
        <w:rPr>
          <w:rFonts w:ascii="Arial" w:eastAsia="Times New Roman" w:hAnsi="Arial" w:cs="Arial"/>
          <w:b/>
          <w:bCs/>
          <w:color w:val="000000"/>
          <w:sz w:val="24"/>
          <w:szCs w:val="24"/>
          <w:lang w:eastAsia="pt-BR"/>
        </w:rPr>
        <w:t>.</w:t>
      </w:r>
    </w:p>
    <w:p w14:paraId="2C5444FD" w14:textId="77777777" w:rsidR="00FB0BEA" w:rsidRPr="00FB0BEA" w:rsidRDefault="00FB0BEA" w:rsidP="00FB0BEA">
      <w:pPr>
        <w:shd w:val="clear" w:color="auto" w:fill="FFFFFF"/>
        <w:spacing w:before="150" w:after="150" w:line="240" w:lineRule="auto"/>
        <w:jc w:val="both"/>
        <w:rPr>
          <w:rFonts w:ascii="Arial" w:eastAsia="Times New Roman" w:hAnsi="Arial" w:cs="Arial"/>
          <w:color w:val="000000"/>
          <w:sz w:val="17"/>
          <w:szCs w:val="17"/>
          <w:lang w:eastAsia="pt-BR"/>
        </w:rPr>
      </w:pPr>
      <w:r w:rsidRPr="00FB0BEA">
        <w:rPr>
          <w:rFonts w:ascii="Arial" w:eastAsia="Times New Roman" w:hAnsi="Arial" w:cs="Arial"/>
          <w:color w:val="000000"/>
          <w:sz w:val="24"/>
          <w:szCs w:val="24"/>
          <w:lang w:eastAsia="pt-BR"/>
        </w:rPr>
        <w:t>Nos autos do processo estão apensados os documentos abaixo relacionados conforme ordem a seguir:</w:t>
      </w:r>
    </w:p>
    <w:p w14:paraId="37E76F5C" w14:textId="237A033D" w:rsidR="00FB0BEA" w:rsidRPr="00FB0BEA" w:rsidRDefault="00FB0BEA" w:rsidP="00FB0BEA">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17"/>
          <w:szCs w:val="17"/>
          <w:lang w:eastAsia="pt-BR"/>
        </w:rPr>
      </w:pPr>
      <w:r w:rsidRPr="00FB0BEA">
        <w:rPr>
          <w:rFonts w:ascii="Arial" w:eastAsia="Times New Roman" w:hAnsi="Arial" w:cs="Arial"/>
          <w:color w:val="000000"/>
          <w:sz w:val="24"/>
          <w:szCs w:val="24"/>
          <w:lang w:eastAsia="pt-BR"/>
        </w:rPr>
        <w:t xml:space="preserve">REQUERIMENTO DE AFASTAMENTO PARA QUALIFICAÇÃO (TÉCNICO-ADM) Nº </w:t>
      </w:r>
      <w:r w:rsidR="0005255E">
        <w:rPr>
          <w:rFonts w:ascii="Arial" w:eastAsia="Times New Roman" w:hAnsi="Arial" w:cs="Arial"/>
          <w:color w:val="000000"/>
          <w:sz w:val="24"/>
          <w:szCs w:val="24"/>
          <w:lang w:eastAsia="pt-BR"/>
        </w:rPr>
        <w:t>1</w:t>
      </w:r>
      <w:r w:rsidRPr="00FB0BEA">
        <w:rPr>
          <w:rFonts w:ascii="Arial" w:eastAsia="Times New Roman" w:hAnsi="Arial" w:cs="Arial"/>
          <w:color w:val="000000"/>
          <w:sz w:val="24"/>
          <w:szCs w:val="24"/>
          <w:lang w:eastAsia="pt-BR"/>
        </w:rPr>
        <w:t xml:space="preserve">/2022 - </w:t>
      </w:r>
      <w:r w:rsidR="0005255E">
        <w:rPr>
          <w:rFonts w:ascii="Arial" w:eastAsia="Times New Roman" w:hAnsi="Arial" w:cs="Arial"/>
          <w:color w:val="000000"/>
          <w:sz w:val="24"/>
          <w:szCs w:val="24"/>
          <w:lang w:eastAsia="pt-BR"/>
        </w:rPr>
        <w:t>DAD</w:t>
      </w:r>
      <w:r w:rsidRPr="00FB0BEA">
        <w:rPr>
          <w:rFonts w:ascii="Arial" w:eastAsia="Times New Roman" w:hAnsi="Arial" w:cs="Arial"/>
          <w:color w:val="000000"/>
          <w:sz w:val="24"/>
          <w:szCs w:val="24"/>
          <w:lang w:eastAsia="pt-BR"/>
        </w:rPr>
        <w:t>;</w:t>
      </w:r>
    </w:p>
    <w:p w14:paraId="44A7E0E8" w14:textId="5DB1296D" w:rsidR="00FB0BEA" w:rsidRPr="00FB0BEA" w:rsidRDefault="00FB0BEA" w:rsidP="00FB0BEA">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17"/>
          <w:szCs w:val="17"/>
          <w:lang w:eastAsia="pt-BR"/>
        </w:rPr>
      </w:pPr>
      <w:r w:rsidRPr="00FB0BEA">
        <w:rPr>
          <w:rFonts w:ascii="Arial" w:eastAsia="Times New Roman" w:hAnsi="Arial" w:cs="Arial"/>
          <w:color w:val="000000"/>
          <w:sz w:val="24"/>
          <w:szCs w:val="24"/>
          <w:lang w:eastAsia="pt-BR"/>
        </w:rPr>
        <w:t xml:space="preserve">TERMO DE COMPROMISSO DE AFASTAMENTO PARA QUALIFICAÇÃO Nº </w:t>
      </w:r>
      <w:r w:rsidR="0005255E">
        <w:rPr>
          <w:rFonts w:ascii="Arial" w:eastAsia="Times New Roman" w:hAnsi="Arial" w:cs="Arial"/>
          <w:color w:val="000000"/>
          <w:sz w:val="24"/>
          <w:szCs w:val="24"/>
          <w:lang w:eastAsia="pt-BR"/>
        </w:rPr>
        <w:t>2</w:t>
      </w:r>
      <w:r w:rsidRPr="00FB0BEA">
        <w:rPr>
          <w:rFonts w:ascii="Arial" w:eastAsia="Times New Roman" w:hAnsi="Arial" w:cs="Arial"/>
          <w:color w:val="000000"/>
          <w:sz w:val="24"/>
          <w:szCs w:val="24"/>
          <w:lang w:eastAsia="pt-BR"/>
        </w:rPr>
        <w:t>/2022 - D</w:t>
      </w:r>
      <w:r w:rsidR="0005255E">
        <w:rPr>
          <w:rFonts w:ascii="Arial" w:eastAsia="Times New Roman" w:hAnsi="Arial" w:cs="Arial"/>
          <w:color w:val="000000"/>
          <w:sz w:val="24"/>
          <w:szCs w:val="24"/>
          <w:lang w:eastAsia="pt-BR"/>
        </w:rPr>
        <w:t>AD</w:t>
      </w:r>
      <w:r w:rsidRPr="00FB0BEA">
        <w:rPr>
          <w:rFonts w:ascii="Arial" w:eastAsia="Times New Roman" w:hAnsi="Arial" w:cs="Arial"/>
          <w:color w:val="000000"/>
          <w:sz w:val="24"/>
          <w:szCs w:val="24"/>
          <w:lang w:eastAsia="pt-BR"/>
        </w:rPr>
        <w:t>;</w:t>
      </w:r>
    </w:p>
    <w:p w14:paraId="776BFEDE" w14:textId="5F7F0B03" w:rsidR="00FB0BEA" w:rsidRPr="00FB0BEA" w:rsidRDefault="00FB0BEA" w:rsidP="00FB0BEA">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17"/>
          <w:szCs w:val="17"/>
          <w:lang w:eastAsia="pt-BR"/>
        </w:rPr>
      </w:pPr>
      <w:r w:rsidRPr="00FB0BEA">
        <w:rPr>
          <w:rFonts w:ascii="Arial" w:eastAsia="Times New Roman" w:hAnsi="Arial" w:cs="Arial"/>
          <w:color w:val="000000"/>
          <w:sz w:val="24"/>
          <w:szCs w:val="24"/>
          <w:lang w:eastAsia="pt-BR"/>
        </w:rPr>
        <w:t xml:space="preserve">DESPACHO Nº </w:t>
      </w:r>
      <w:r w:rsidR="0005255E" w:rsidRPr="0005255E">
        <w:rPr>
          <w:color w:val="000000"/>
          <w:sz w:val="27"/>
          <w:szCs w:val="27"/>
        </w:rPr>
        <w:t>13697 </w:t>
      </w:r>
      <w:r w:rsidRPr="00FB0BEA">
        <w:rPr>
          <w:rFonts w:ascii="Arial" w:eastAsia="Times New Roman" w:hAnsi="Arial" w:cs="Arial"/>
          <w:color w:val="000000"/>
          <w:sz w:val="24"/>
          <w:szCs w:val="24"/>
          <w:lang w:eastAsia="pt-BR"/>
        </w:rPr>
        <w:t>/2022 - D</w:t>
      </w:r>
      <w:r w:rsidR="0005255E">
        <w:rPr>
          <w:rFonts w:ascii="Arial" w:eastAsia="Times New Roman" w:hAnsi="Arial" w:cs="Arial"/>
          <w:color w:val="000000"/>
          <w:sz w:val="24"/>
          <w:szCs w:val="24"/>
          <w:lang w:eastAsia="pt-BR"/>
        </w:rPr>
        <w:t>AD</w:t>
      </w:r>
      <w:r w:rsidRPr="00FB0BEA">
        <w:rPr>
          <w:rFonts w:ascii="Arial" w:eastAsia="Times New Roman" w:hAnsi="Arial" w:cs="Arial"/>
          <w:color w:val="000000"/>
          <w:sz w:val="24"/>
          <w:szCs w:val="24"/>
          <w:lang w:eastAsia="pt-BR"/>
        </w:rPr>
        <w:t xml:space="preserve"> - DECLARAÇÃO DE ANUÊNCIA E LIBERAÇÃO PARA CURSAR MESTRADO - CHEFIA IMEDIATA;</w:t>
      </w:r>
    </w:p>
    <w:p w14:paraId="051D7BA5" w14:textId="77777777" w:rsidR="00FB0BEA" w:rsidRPr="00FB0BEA" w:rsidRDefault="00FB0BEA" w:rsidP="00FB0BEA">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17"/>
          <w:szCs w:val="17"/>
          <w:lang w:eastAsia="pt-BR"/>
        </w:rPr>
      </w:pPr>
      <w:r w:rsidRPr="00FB0BEA">
        <w:rPr>
          <w:rFonts w:ascii="Arial" w:eastAsia="Times New Roman" w:hAnsi="Arial" w:cs="Arial"/>
          <w:color w:val="000000"/>
          <w:sz w:val="24"/>
          <w:szCs w:val="24"/>
          <w:lang w:eastAsia="pt-BR"/>
        </w:rPr>
        <w:t>DECLARAÇÃO DE VINCULO NO PROGRAMA DE PÓS GRADUAÇÃO;</w:t>
      </w:r>
    </w:p>
    <w:p w14:paraId="571D191F" w14:textId="77777777" w:rsidR="00FB0BEA" w:rsidRPr="00FB0BEA" w:rsidRDefault="00FB0BEA" w:rsidP="00FB0BEA">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17"/>
          <w:szCs w:val="17"/>
          <w:lang w:eastAsia="pt-BR"/>
        </w:rPr>
      </w:pPr>
      <w:r w:rsidRPr="00FB0BEA">
        <w:rPr>
          <w:rFonts w:ascii="Arial" w:eastAsia="Times New Roman" w:hAnsi="Arial" w:cs="Arial"/>
          <w:color w:val="000000"/>
          <w:sz w:val="24"/>
          <w:szCs w:val="24"/>
          <w:lang w:eastAsia="pt-BR"/>
        </w:rPr>
        <w:t>ATESTADO DE MATRÍCULA NO PROGRAMA DE PÓS GRADUAÇÃO;</w:t>
      </w:r>
    </w:p>
    <w:p w14:paraId="12598C3D" w14:textId="77777777" w:rsidR="00FB0BEA" w:rsidRPr="00FB0BEA" w:rsidRDefault="00FB0BEA" w:rsidP="00FB0BEA">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17"/>
          <w:szCs w:val="17"/>
          <w:lang w:eastAsia="pt-BR"/>
        </w:rPr>
      </w:pPr>
      <w:r w:rsidRPr="00FB0BEA">
        <w:rPr>
          <w:rFonts w:ascii="Arial" w:eastAsia="Times New Roman" w:hAnsi="Arial" w:cs="Arial"/>
          <w:color w:val="000000"/>
          <w:sz w:val="24"/>
          <w:szCs w:val="24"/>
          <w:lang w:eastAsia="pt-BR"/>
        </w:rPr>
        <w:t>Histórico Escolar DO PROGRAMA DE PÓS GRADUAÇÃO;</w:t>
      </w:r>
    </w:p>
    <w:p w14:paraId="1065A8B3" w14:textId="77777777" w:rsidR="00FB0BEA" w:rsidRPr="00FB0BEA" w:rsidRDefault="00FB0BEA" w:rsidP="00FB0BEA">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17"/>
          <w:szCs w:val="17"/>
          <w:lang w:eastAsia="pt-BR"/>
        </w:rPr>
      </w:pPr>
      <w:r w:rsidRPr="00FB0BEA">
        <w:rPr>
          <w:rFonts w:ascii="Arial" w:eastAsia="Times New Roman" w:hAnsi="Arial" w:cs="Arial"/>
          <w:color w:val="000000"/>
          <w:sz w:val="24"/>
          <w:szCs w:val="24"/>
          <w:lang w:eastAsia="pt-BR"/>
        </w:rPr>
        <w:t>PLANO DE TRABALHO;</w:t>
      </w:r>
    </w:p>
    <w:p w14:paraId="270598C5" w14:textId="77777777" w:rsidR="00FB0BEA" w:rsidRPr="00FB0BEA" w:rsidRDefault="00FB0BEA" w:rsidP="00FB0BEA">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17"/>
          <w:szCs w:val="17"/>
          <w:lang w:eastAsia="pt-BR"/>
        </w:rPr>
      </w:pPr>
      <w:r w:rsidRPr="00FB0BEA">
        <w:rPr>
          <w:rFonts w:ascii="Arial" w:eastAsia="Times New Roman" w:hAnsi="Arial" w:cs="Arial"/>
          <w:color w:val="000000"/>
          <w:sz w:val="24"/>
          <w:szCs w:val="24"/>
          <w:lang w:eastAsia="pt-BR"/>
        </w:rPr>
        <w:t>DECLARAÇÃO FUNCIONAL;</w:t>
      </w:r>
    </w:p>
    <w:p w14:paraId="1CC28AD2" w14:textId="77777777" w:rsidR="00FB0BEA" w:rsidRPr="00FB0BEA" w:rsidRDefault="00FB0BEA" w:rsidP="00FB0BEA">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17"/>
          <w:szCs w:val="17"/>
          <w:lang w:eastAsia="pt-BR"/>
        </w:rPr>
      </w:pPr>
      <w:r w:rsidRPr="00FB0BEA">
        <w:rPr>
          <w:rFonts w:ascii="Arial" w:eastAsia="Times New Roman" w:hAnsi="Arial" w:cs="Arial"/>
          <w:color w:val="000000"/>
          <w:sz w:val="24"/>
          <w:szCs w:val="24"/>
          <w:lang w:eastAsia="pt-BR"/>
        </w:rPr>
        <w:t>DECLARAÇÃO DE AFASTAMENTO;</w:t>
      </w:r>
    </w:p>
    <w:p w14:paraId="6E54582D" w14:textId="77777777" w:rsidR="00FB0BEA" w:rsidRPr="00FB0BEA" w:rsidRDefault="00FB0BEA" w:rsidP="00FB0BEA">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17"/>
          <w:szCs w:val="17"/>
          <w:lang w:eastAsia="pt-BR"/>
        </w:rPr>
      </w:pPr>
      <w:r w:rsidRPr="00FB0BEA">
        <w:rPr>
          <w:rFonts w:ascii="Arial" w:eastAsia="Times New Roman" w:hAnsi="Arial" w:cs="Arial"/>
          <w:color w:val="000000"/>
          <w:sz w:val="24"/>
          <w:szCs w:val="24"/>
          <w:lang w:eastAsia="pt-BR"/>
        </w:rPr>
        <w:t>DECLARAÇÃO DA CORREGEDORIA;</w:t>
      </w:r>
    </w:p>
    <w:p w14:paraId="34C7B7E6" w14:textId="77777777" w:rsidR="00FB0BEA" w:rsidRPr="00FB0BEA" w:rsidRDefault="00FB0BEA" w:rsidP="00FB0BEA">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17"/>
          <w:szCs w:val="17"/>
          <w:lang w:eastAsia="pt-BR"/>
        </w:rPr>
      </w:pPr>
      <w:r w:rsidRPr="00FB0BEA">
        <w:rPr>
          <w:rFonts w:ascii="Arial" w:eastAsia="Times New Roman" w:hAnsi="Arial" w:cs="Arial"/>
          <w:b/>
          <w:bCs/>
          <w:color w:val="000000"/>
          <w:sz w:val="24"/>
          <w:szCs w:val="24"/>
          <w:lang w:eastAsia="pt-BR"/>
        </w:rPr>
        <w:t>ANÁLISE</w:t>
      </w:r>
    </w:p>
    <w:p w14:paraId="6CE6CEA4" w14:textId="77777777" w:rsidR="00FB0BEA" w:rsidRPr="00FB0BEA" w:rsidRDefault="00FB0BEA" w:rsidP="00FB0BEA">
      <w:pPr>
        <w:shd w:val="clear" w:color="auto" w:fill="FFFFFF"/>
        <w:spacing w:before="150" w:after="150" w:line="240" w:lineRule="auto"/>
        <w:jc w:val="both"/>
        <w:rPr>
          <w:rFonts w:ascii="Arial" w:eastAsia="Times New Roman" w:hAnsi="Arial" w:cs="Arial"/>
          <w:color w:val="000000"/>
          <w:sz w:val="17"/>
          <w:szCs w:val="17"/>
          <w:lang w:eastAsia="pt-BR"/>
        </w:rPr>
      </w:pPr>
      <w:r w:rsidRPr="00FB0BEA">
        <w:rPr>
          <w:rFonts w:ascii="Arial" w:eastAsia="Times New Roman" w:hAnsi="Arial" w:cs="Arial"/>
          <w:color w:val="000000"/>
          <w:sz w:val="24"/>
          <w:szCs w:val="24"/>
          <w:lang w:eastAsia="pt-BR"/>
        </w:rPr>
        <w:t>Para análise e parecer do presente processo foram observadas as determinações das seguintes normas: Resolução n° 016/2013-CONSU/UNIFAP, Decreto nº 9.991/2019 que trata da Política Nacional de Desenvolvimento de Pessoas da administração pública federal direta, assim como a Lei nº 8.112/1990, que fundamentam afastamentos de servidores Técnico-</w:t>
      </w:r>
      <w:r w:rsidRPr="00FB0BEA">
        <w:rPr>
          <w:rFonts w:ascii="Arial" w:eastAsia="Times New Roman" w:hAnsi="Arial" w:cs="Arial"/>
          <w:color w:val="000000"/>
          <w:sz w:val="24"/>
          <w:szCs w:val="24"/>
          <w:lang w:eastAsia="pt-BR"/>
        </w:rPr>
        <w:lastRenderedPageBreak/>
        <w:t>Administrativos em Educação da Universidade Federal do Amapá (UNIFAP) no país.</w:t>
      </w:r>
    </w:p>
    <w:p w14:paraId="6D924C7B" w14:textId="77777777" w:rsidR="00FB0BEA" w:rsidRPr="00FB0BEA" w:rsidRDefault="00FB0BEA" w:rsidP="00FB0BEA">
      <w:pPr>
        <w:shd w:val="clear" w:color="auto" w:fill="FFFFFF"/>
        <w:spacing w:before="150" w:after="150" w:line="240" w:lineRule="auto"/>
        <w:jc w:val="both"/>
        <w:rPr>
          <w:rFonts w:ascii="Arial" w:eastAsia="Times New Roman" w:hAnsi="Arial" w:cs="Arial"/>
          <w:color w:val="000000"/>
          <w:sz w:val="17"/>
          <w:szCs w:val="17"/>
          <w:lang w:eastAsia="pt-BR"/>
        </w:rPr>
      </w:pPr>
      <w:r w:rsidRPr="00FB0BEA">
        <w:rPr>
          <w:rFonts w:ascii="Arial" w:eastAsia="Times New Roman" w:hAnsi="Arial" w:cs="Arial"/>
          <w:color w:val="000000"/>
          <w:sz w:val="24"/>
          <w:szCs w:val="24"/>
          <w:lang w:eastAsia="pt-BR"/>
        </w:rPr>
        <w:t>Os documentos apresentados estão em consonância com a documentação exigida no artigo 7º da Resolução nº 016/2013-CONSU/UNIFAP para solicitação de afastamento em tela.</w:t>
      </w:r>
    </w:p>
    <w:p w14:paraId="208D01E6" w14:textId="77777777" w:rsidR="00FB0BEA" w:rsidRPr="00FB0BEA" w:rsidRDefault="00FB0BEA" w:rsidP="00FB0BEA">
      <w:pPr>
        <w:shd w:val="clear" w:color="auto" w:fill="FFFFFF"/>
        <w:spacing w:before="150" w:after="150" w:line="240" w:lineRule="auto"/>
        <w:jc w:val="both"/>
        <w:rPr>
          <w:rFonts w:ascii="Arial" w:eastAsia="Times New Roman" w:hAnsi="Arial" w:cs="Arial"/>
          <w:color w:val="000000"/>
          <w:sz w:val="17"/>
          <w:szCs w:val="17"/>
          <w:lang w:eastAsia="pt-BR"/>
        </w:rPr>
      </w:pPr>
      <w:r w:rsidRPr="00FB0BEA">
        <w:rPr>
          <w:rFonts w:ascii="Arial" w:eastAsia="Times New Roman" w:hAnsi="Arial" w:cs="Arial"/>
          <w:color w:val="000000"/>
          <w:sz w:val="20"/>
          <w:szCs w:val="20"/>
          <w:lang w:eastAsia="pt-BR"/>
        </w:rPr>
        <w:t>Art. 7º- A solicitação de afastamento para qualificação de Técnico-Administrativo deverá ser feita à Comissão Interna de Supervisão (CIS) de forma individual, por meio de abertura de processo administrativo com os seguintes documentos:</w:t>
      </w:r>
    </w:p>
    <w:p w14:paraId="5C8E87BB" w14:textId="77777777" w:rsidR="00FB0BEA" w:rsidRPr="00FB0BEA" w:rsidRDefault="00FB0BEA" w:rsidP="00FB0BEA">
      <w:pPr>
        <w:shd w:val="clear" w:color="auto" w:fill="FFFFFF"/>
        <w:spacing w:before="150" w:after="150" w:line="240" w:lineRule="auto"/>
        <w:rPr>
          <w:rFonts w:ascii="Arial" w:eastAsia="Times New Roman" w:hAnsi="Arial" w:cs="Arial"/>
          <w:color w:val="000000"/>
          <w:sz w:val="17"/>
          <w:szCs w:val="17"/>
          <w:lang w:eastAsia="pt-BR"/>
        </w:rPr>
      </w:pPr>
      <w:r w:rsidRPr="00FB0BEA">
        <w:rPr>
          <w:rFonts w:ascii="Arial" w:eastAsia="Times New Roman" w:hAnsi="Arial" w:cs="Arial"/>
          <w:color w:val="000000"/>
          <w:sz w:val="20"/>
          <w:szCs w:val="20"/>
          <w:lang w:eastAsia="pt-BR"/>
        </w:rPr>
        <w:t>a) Requerimento dirigido à chefia imediata para análise e manifestação sobre a anuência do afastamento;</w:t>
      </w:r>
    </w:p>
    <w:p w14:paraId="62F9ED18" w14:textId="77777777" w:rsidR="00FB0BEA" w:rsidRPr="00FB0BEA" w:rsidRDefault="00FB0BEA" w:rsidP="00FB0BEA">
      <w:pPr>
        <w:shd w:val="clear" w:color="auto" w:fill="FFFFFF"/>
        <w:spacing w:before="150" w:after="150" w:line="240" w:lineRule="auto"/>
        <w:rPr>
          <w:rFonts w:ascii="Arial" w:eastAsia="Times New Roman" w:hAnsi="Arial" w:cs="Arial"/>
          <w:color w:val="000000"/>
          <w:sz w:val="17"/>
          <w:szCs w:val="17"/>
          <w:lang w:eastAsia="pt-BR"/>
        </w:rPr>
      </w:pPr>
      <w:r w:rsidRPr="00FB0BEA">
        <w:rPr>
          <w:rFonts w:ascii="Arial" w:eastAsia="Times New Roman" w:hAnsi="Arial" w:cs="Arial"/>
          <w:color w:val="000000"/>
          <w:sz w:val="20"/>
          <w:szCs w:val="20"/>
          <w:lang w:eastAsia="pt-BR"/>
        </w:rPr>
        <w:t>b) Anexação de documentos probatórios de aceitação do candidato pela instituição ministradora do curso ou comprovante de matricula no curso;</w:t>
      </w:r>
    </w:p>
    <w:p w14:paraId="29099B98" w14:textId="77777777" w:rsidR="00FB0BEA" w:rsidRPr="00FB0BEA" w:rsidRDefault="00FB0BEA" w:rsidP="00FB0BEA">
      <w:pPr>
        <w:shd w:val="clear" w:color="auto" w:fill="FFFFFF"/>
        <w:spacing w:before="150" w:after="150" w:line="240" w:lineRule="auto"/>
        <w:rPr>
          <w:rFonts w:ascii="Arial" w:eastAsia="Times New Roman" w:hAnsi="Arial" w:cs="Arial"/>
          <w:color w:val="000000"/>
          <w:sz w:val="17"/>
          <w:szCs w:val="17"/>
          <w:lang w:eastAsia="pt-BR"/>
        </w:rPr>
      </w:pPr>
      <w:r w:rsidRPr="00FB0BEA">
        <w:rPr>
          <w:rFonts w:ascii="Arial" w:eastAsia="Times New Roman" w:hAnsi="Arial" w:cs="Arial"/>
          <w:color w:val="000000"/>
          <w:sz w:val="20"/>
          <w:szCs w:val="20"/>
          <w:lang w:eastAsia="pt-BR"/>
        </w:rPr>
        <w:t xml:space="preserve">c) Plano de trabalho ou listagem das disciplinas a serem cursadas, no caso de curso </w:t>
      </w:r>
      <w:proofErr w:type="spellStart"/>
      <w:r w:rsidRPr="00FB0BEA">
        <w:rPr>
          <w:rFonts w:ascii="Arial" w:eastAsia="Times New Roman" w:hAnsi="Arial" w:cs="Arial"/>
          <w:color w:val="000000"/>
          <w:sz w:val="20"/>
          <w:szCs w:val="20"/>
          <w:lang w:eastAsia="pt-BR"/>
        </w:rPr>
        <w:t>strictosensu</w:t>
      </w:r>
      <w:proofErr w:type="spellEnd"/>
      <w:r w:rsidRPr="00FB0BEA">
        <w:rPr>
          <w:rFonts w:ascii="Arial" w:eastAsia="Times New Roman" w:hAnsi="Arial" w:cs="Arial"/>
          <w:color w:val="000000"/>
          <w:sz w:val="20"/>
          <w:szCs w:val="20"/>
          <w:lang w:eastAsia="pt-BR"/>
        </w:rPr>
        <w:t>, ou programa curricular do curso, no caso de especialização;</w:t>
      </w:r>
    </w:p>
    <w:p w14:paraId="70A2E2F1" w14:textId="77777777" w:rsidR="00FB0BEA" w:rsidRPr="00FB0BEA" w:rsidRDefault="00FB0BEA" w:rsidP="00FB0BEA">
      <w:pPr>
        <w:shd w:val="clear" w:color="auto" w:fill="FFFFFF"/>
        <w:spacing w:before="150" w:after="150" w:line="240" w:lineRule="auto"/>
        <w:rPr>
          <w:rFonts w:ascii="Arial" w:eastAsia="Times New Roman" w:hAnsi="Arial" w:cs="Arial"/>
          <w:color w:val="000000"/>
          <w:sz w:val="17"/>
          <w:szCs w:val="17"/>
          <w:lang w:eastAsia="pt-BR"/>
        </w:rPr>
      </w:pPr>
      <w:r w:rsidRPr="00FB0BEA">
        <w:rPr>
          <w:rFonts w:ascii="Arial" w:eastAsia="Times New Roman" w:hAnsi="Arial" w:cs="Arial"/>
          <w:color w:val="000000"/>
          <w:sz w:val="20"/>
          <w:szCs w:val="20"/>
          <w:lang w:eastAsia="pt-BR"/>
        </w:rPr>
        <w:t xml:space="preserve">d) Declaração da </w:t>
      </w:r>
      <w:proofErr w:type="spellStart"/>
      <w:r w:rsidRPr="00FB0BEA">
        <w:rPr>
          <w:rFonts w:ascii="Arial" w:eastAsia="Times New Roman" w:hAnsi="Arial" w:cs="Arial"/>
          <w:color w:val="000000"/>
          <w:sz w:val="20"/>
          <w:szCs w:val="20"/>
          <w:lang w:eastAsia="pt-BR"/>
        </w:rPr>
        <w:t>Pró-Reitoria</w:t>
      </w:r>
      <w:proofErr w:type="spellEnd"/>
      <w:r w:rsidRPr="00FB0BEA">
        <w:rPr>
          <w:rFonts w:ascii="Arial" w:eastAsia="Times New Roman" w:hAnsi="Arial" w:cs="Arial"/>
          <w:color w:val="000000"/>
          <w:sz w:val="20"/>
          <w:szCs w:val="20"/>
          <w:lang w:eastAsia="pt-BR"/>
        </w:rPr>
        <w:t xml:space="preserve"> de Gestão de Pessoas (PROGEP) que o servidor não responde a inquérito administrativo;</w:t>
      </w:r>
    </w:p>
    <w:p w14:paraId="33E937C1" w14:textId="77777777" w:rsidR="00FB0BEA" w:rsidRPr="00FB0BEA" w:rsidRDefault="00FB0BEA" w:rsidP="00FB0BEA">
      <w:pPr>
        <w:shd w:val="clear" w:color="auto" w:fill="FFFFFF"/>
        <w:spacing w:before="150" w:after="150" w:line="240" w:lineRule="auto"/>
        <w:rPr>
          <w:rFonts w:ascii="Arial" w:eastAsia="Times New Roman" w:hAnsi="Arial" w:cs="Arial"/>
          <w:color w:val="000000"/>
          <w:sz w:val="17"/>
          <w:szCs w:val="17"/>
          <w:lang w:eastAsia="pt-BR"/>
        </w:rPr>
      </w:pPr>
      <w:r w:rsidRPr="00FB0BEA">
        <w:rPr>
          <w:rFonts w:ascii="Arial" w:eastAsia="Times New Roman" w:hAnsi="Arial" w:cs="Arial"/>
          <w:color w:val="000000"/>
          <w:sz w:val="20"/>
          <w:szCs w:val="20"/>
          <w:lang w:eastAsia="pt-BR"/>
        </w:rPr>
        <w:t>e) Termo de compromisso e de responsabilidade devidamente preenchido e assinado.</w:t>
      </w:r>
    </w:p>
    <w:p w14:paraId="150CB8DD" w14:textId="77777777" w:rsidR="00FB0BEA" w:rsidRPr="00FB0BEA" w:rsidRDefault="00FB0BEA" w:rsidP="00FB0BEA">
      <w:pPr>
        <w:shd w:val="clear" w:color="auto" w:fill="FFFFFF"/>
        <w:spacing w:before="150" w:after="150" w:line="240" w:lineRule="auto"/>
        <w:jc w:val="both"/>
        <w:rPr>
          <w:rFonts w:ascii="Arial" w:eastAsia="Times New Roman" w:hAnsi="Arial" w:cs="Arial"/>
          <w:color w:val="000000"/>
          <w:sz w:val="17"/>
          <w:szCs w:val="17"/>
          <w:lang w:eastAsia="pt-BR"/>
        </w:rPr>
      </w:pPr>
      <w:r w:rsidRPr="00FB0BEA">
        <w:rPr>
          <w:rFonts w:ascii="Arial" w:eastAsia="Times New Roman" w:hAnsi="Arial" w:cs="Arial"/>
          <w:color w:val="000000"/>
          <w:sz w:val="24"/>
          <w:szCs w:val="24"/>
          <w:lang w:eastAsia="pt-BR"/>
        </w:rPr>
        <w:t>Conforme recorte da resolução foram entreguem os documentos necessários para análise e estão de acordo com as exigências da Resolução nº 16/2013 CONSU/UNIFAP. No que tange ao tempo de serviço evidenciamos o parágrafo 2º do Art. 96-A da Lei 8.112/1990</w:t>
      </w:r>
    </w:p>
    <w:p w14:paraId="241CB048" w14:textId="77777777" w:rsidR="00FB0BEA" w:rsidRPr="00FB0BEA" w:rsidRDefault="00FB0BEA" w:rsidP="00FB0BEA">
      <w:pPr>
        <w:shd w:val="clear" w:color="auto" w:fill="FFFFFF"/>
        <w:spacing w:before="150" w:after="150" w:line="240" w:lineRule="auto"/>
        <w:jc w:val="both"/>
        <w:rPr>
          <w:rFonts w:ascii="Arial" w:eastAsia="Times New Roman" w:hAnsi="Arial" w:cs="Arial"/>
          <w:color w:val="000000"/>
          <w:sz w:val="17"/>
          <w:szCs w:val="17"/>
          <w:lang w:eastAsia="pt-BR"/>
        </w:rPr>
      </w:pPr>
      <w:r w:rsidRPr="00FB0BEA">
        <w:rPr>
          <w:rFonts w:ascii="Arial" w:eastAsia="Times New Roman" w:hAnsi="Arial" w:cs="Arial"/>
          <w:color w:val="000000"/>
          <w:sz w:val="20"/>
          <w:szCs w:val="20"/>
          <w:lang w:eastAsia="pt-BR"/>
        </w:rPr>
        <w:t>Art. 96-A...</w:t>
      </w:r>
    </w:p>
    <w:p w14:paraId="7BA38442" w14:textId="77777777" w:rsidR="00FB0BEA" w:rsidRPr="00FB0BEA" w:rsidRDefault="00FB0BEA" w:rsidP="00FB0BEA">
      <w:pPr>
        <w:shd w:val="clear" w:color="auto" w:fill="FFFFFF"/>
        <w:spacing w:before="150" w:after="150" w:line="240" w:lineRule="auto"/>
        <w:jc w:val="both"/>
        <w:rPr>
          <w:rFonts w:ascii="Arial" w:eastAsia="Times New Roman" w:hAnsi="Arial" w:cs="Arial"/>
          <w:color w:val="000000"/>
          <w:sz w:val="17"/>
          <w:szCs w:val="17"/>
          <w:lang w:eastAsia="pt-BR"/>
        </w:rPr>
      </w:pPr>
      <w:r w:rsidRPr="00FB0BEA">
        <w:rPr>
          <w:rFonts w:ascii="Arial" w:eastAsia="Times New Roman" w:hAnsi="Arial" w:cs="Arial"/>
          <w:color w:val="000000"/>
          <w:sz w:val="20"/>
          <w:szCs w:val="20"/>
          <w:lang w:eastAsia="pt-BR"/>
        </w:rPr>
        <w:t>2</w:t>
      </w:r>
      <w:r w:rsidRPr="00FB0BEA">
        <w:rPr>
          <w:rFonts w:ascii="Arial" w:eastAsia="Times New Roman" w:hAnsi="Arial" w:cs="Arial"/>
          <w:color w:val="000000"/>
          <w:sz w:val="20"/>
          <w:szCs w:val="20"/>
          <w:u w:val="single"/>
          <w:vertAlign w:val="superscript"/>
          <w:lang w:eastAsia="pt-BR"/>
        </w:rPr>
        <w:t>o</w:t>
      </w:r>
      <w:r w:rsidRPr="00FB0BEA">
        <w:rPr>
          <w:rFonts w:ascii="Arial" w:eastAsia="Times New Roman" w:hAnsi="Arial" w:cs="Arial"/>
          <w:color w:val="000000"/>
          <w:sz w:val="20"/>
          <w:szCs w:val="20"/>
          <w:lang w:eastAsia="pt-BR"/>
        </w:rPr>
        <w:t> Os afastamentos para realização de programas de mestrado e doutorado somente serão concedidos aos servidores titulares de cargos efetivos no respectivo órgão ou entidade há pelo menos 3 (três) anos para mestrado e 4 (quatro) anos para doutorado, incluído o período de estágio probatório, que não tenham se afastado por licença para tratar de assuntos particulares para gozo de licença capacitação ou com fundamento neste artigo nos 2 (dois) anos anteriores à data da solicitação de afastamento. </w:t>
      </w:r>
      <w:hyperlink r:id="rId6" w:anchor="art318" w:history="1">
        <w:r w:rsidRPr="00FB0BEA">
          <w:rPr>
            <w:rFonts w:ascii="Arial" w:eastAsia="Times New Roman" w:hAnsi="Arial" w:cs="Arial"/>
            <w:b/>
            <w:bCs/>
            <w:color w:val="003395"/>
            <w:sz w:val="20"/>
            <w:szCs w:val="20"/>
            <w:u w:val="single"/>
            <w:lang w:eastAsia="pt-BR"/>
          </w:rPr>
          <w:t>(Incluído pela Lei nº 11.907, de 2009)</w:t>
        </w:r>
      </w:hyperlink>
    </w:p>
    <w:p w14:paraId="4B15CA77" w14:textId="77777777" w:rsidR="00FB0BEA" w:rsidRPr="00FB0BEA" w:rsidRDefault="00FB0BEA" w:rsidP="00FB0BEA">
      <w:pPr>
        <w:shd w:val="clear" w:color="auto" w:fill="FFFFFF"/>
        <w:spacing w:before="150" w:after="150" w:line="240" w:lineRule="auto"/>
        <w:jc w:val="both"/>
        <w:rPr>
          <w:rFonts w:ascii="Arial" w:eastAsia="Times New Roman" w:hAnsi="Arial" w:cs="Arial"/>
          <w:color w:val="000000"/>
          <w:sz w:val="17"/>
          <w:szCs w:val="17"/>
          <w:lang w:eastAsia="pt-BR"/>
        </w:rPr>
      </w:pPr>
      <w:r w:rsidRPr="00FB0BEA">
        <w:rPr>
          <w:rFonts w:ascii="Arial" w:eastAsia="Times New Roman" w:hAnsi="Arial" w:cs="Arial"/>
          <w:color w:val="000000"/>
          <w:sz w:val="24"/>
          <w:szCs w:val="24"/>
          <w:lang w:eastAsia="pt-BR"/>
        </w:rPr>
        <w:t>Esse parágrafo da lei demonstra a necessidade de cumprimento de tempo de exercício, o qual é condição indispensável para autorização do afastamento de servidor. A Declaração de afastamentos demonstra o cumprimento dessa exigência legal: “...</w:t>
      </w:r>
      <w:r w:rsidRPr="00FB0BEA">
        <w:rPr>
          <w:rFonts w:ascii="Arial" w:eastAsia="Times New Roman" w:hAnsi="Arial" w:cs="Arial"/>
          <w:i/>
          <w:iCs/>
          <w:color w:val="000000"/>
          <w:sz w:val="24"/>
          <w:szCs w:val="24"/>
          <w:lang w:eastAsia="pt-BR"/>
        </w:rPr>
        <w:t xml:space="preserve">Declaramos, outrossim, que o servidor em tela conta na presente data com tempo de contribuição para fins de aposentadoria de 2250 dias, equivalentes a 6 ano(s) e 2 </w:t>
      </w:r>
      <w:proofErr w:type="spellStart"/>
      <w:r w:rsidRPr="00FB0BEA">
        <w:rPr>
          <w:rFonts w:ascii="Arial" w:eastAsia="Times New Roman" w:hAnsi="Arial" w:cs="Arial"/>
          <w:i/>
          <w:iCs/>
          <w:color w:val="000000"/>
          <w:sz w:val="24"/>
          <w:szCs w:val="24"/>
          <w:lang w:eastAsia="pt-BR"/>
        </w:rPr>
        <w:t>mes</w:t>
      </w:r>
      <w:proofErr w:type="spellEnd"/>
      <w:r w:rsidRPr="00FB0BEA">
        <w:rPr>
          <w:rFonts w:ascii="Arial" w:eastAsia="Times New Roman" w:hAnsi="Arial" w:cs="Arial"/>
          <w:i/>
          <w:iCs/>
          <w:color w:val="000000"/>
          <w:sz w:val="24"/>
          <w:szCs w:val="24"/>
          <w:lang w:eastAsia="pt-BR"/>
        </w:rPr>
        <w:t>(es)...”.</w:t>
      </w:r>
      <w:r w:rsidRPr="00FB0BEA">
        <w:rPr>
          <w:rFonts w:ascii="Arial" w:eastAsia="Times New Roman" w:hAnsi="Arial" w:cs="Arial"/>
          <w:color w:val="000000"/>
          <w:sz w:val="24"/>
          <w:szCs w:val="24"/>
          <w:lang w:eastAsia="pt-BR"/>
        </w:rPr>
        <w:t> a declaração apensada ao processo não registra afastamento por licença para tratar de assuntos particulares para gozo de licença capacitação ou nos 2 (dois) anos anteriores à data da solicitação de afastamento.</w:t>
      </w:r>
    </w:p>
    <w:p w14:paraId="1E05260D" w14:textId="77777777" w:rsidR="00FB0BEA" w:rsidRPr="00FB0BEA" w:rsidRDefault="00FB0BEA" w:rsidP="00FB0BEA">
      <w:pPr>
        <w:shd w:val="clear" w:color="auto" w:fill="FFFFFF"/>
        <w:spacing w:before="150" w:after="150" w:line="240" w:lineRule="auto"/>
        <w:jc w:val="both"/>
        <w:rPr>
          <w:rFonts w:ascii="Arial" w:eastAsia="Times New Roman" w:hAnsi="Arial" w:cs="Arial"/>
          <w:color w:val="000000"/>
          <w:sz w:val="17"/>
          <w:szCs w:val="17"/>
          <w:lang w:eastAsia="pt-BR"/>
        </w:rPr>
      </w:pPr>
      <w:r w:rsidRPr="00FB0BEA">
        <w:rPr>
          <w:rFonts w:ascii="Arial" w:eastAsia="Times New Roman" w:hAnsi="Arial" w:cs="Arial"/>
          <w:color w:val="000000"/>
          <w:sz w:val="24"/>
          <w:szCs w:val="24"/>
          <w:lang w:eastAsia="pt-BR"/>
        </w:rPr>
        <w:t>Cabe destacar a finalidade e justificativa apresentada:</w:t>
      </w:r>
    </w:p>
    <w:p w14:paraId="46918D00" w14:textId="77777777" w:rsidR="00FB0BEA" w:rsidRPr="00FB0BEA" w:rsidRDefault="00FB0BEA" w:rsidP="00FB0BEA">
      <w:pPr>
        <w:shd w:val="clear" w:color="auto" w:fill="FFFFFF"/>
        <w:spacing w:before="150" w:after="150" w:line="240" w:lineRule="auto"/>
        <w:jc w:val="both"/>
        <w:rPr>
          <w:rFonts w:ascii="Arial" w:eastAsia="Times New Roman" w:hAnsi="Arial" w:cs="Arial"/>
          <w:color w:val="000000"/>
          <w:sz w:val="17"/>
          <w:szCs w:val="17"/>
          <w:lang w:eastAsia="pt-BR"/>
        </w:rPr>
      </w:pPr>
      <w:r w:rsidRPr="00FB0BEA">
        <w:rPr>
          <w:rFonts w:ascii="Arial" w:eastAsia="Times New Roman" w:hAnsi="Arial" w:cs="Arial"/>
          <w:color w:val="000000"/>
          <w:sz w:val="20"/>
          <w:szCs w:val="20"/>
          <w:lang w:eastAsia="pt-BR"/>
        </w:rPr>
        <w:t>“Cursar as disciplinas obrigatórias e optativas do mestrado, participar de eventos acadêmicos nacionais realizados pelo PROFNIT, desenvolver o projeto de pesquisa na área de inovação e tecnologia, realizar a qualificação e apresentar a dissertação ao final do mestrado.”</w:t>
      </w:r>
    </w:p>
    <w:p w14:paraId="58DB0F64" w14:textId="77777777" w:rsidR="00FB0BEA" w:rsidRPr="00FB0BEA" w:rsidRDefault="00FB0BEA" w:rsidP="00FB0BEA">
      <w:pPr>
        <w:shd w:val="clear" w:color="auto" w:fill="FFFFFF"/>
        <w:spacing w:before="150" w:after="150" w:line="240" w:lineRule="auto"/>
        <w:jc w:val="both"/>
        <w:rPr>
          <w:rFonts w:ascii="Arial" w:eastAsia="Times New Roman" w:hAnsi="Arial" w:cs="Arial"/>
          <w:color w:val="000000"/>
          <w:sz w:val="17"/>
          <w:szCs w:val="17"/>
          <w:lang w:eastAsia="pt-BR"/>
        </w:rPr>
      </w:pPr>
      <w:r w:rsidRPr="00FB0BEA">
        <w:rPr>
          <w:rFonts w:ascii="Arial" w:eastAsia="Times New Roman" w:hAnsi="Arial" w:cs="Arial"/>
          <w:color w:val="000000"/>
          <w:sz w:val="20"/>
          <w:szCs w:val="20"/>
          <w:lang w:eastAsia="pt-BR"/>
        </w:rPr>
        <w:t>“A qualificação garante o estímulo ao desenvolvimento individual e profissional dos servidores técnico-administrativos, com consequente melhoria do desempenho das suas funções; possibilitará maior qualidade na formação discente, tendo em vista a dedicação integral da servidora ao Programa de Mestrado.”.</w:t>
      </w:r>
    </w:p>
    <w:p w14:paraId="66EA59B9" w14:textId="77777777" w:rsidR="00FB0BEA" w:rsidRPr="00FB0BEA" w:rsidRDefault="00FB0BEA" w:rsidP="00FB0BEA">
      <w:pPr>
        <w:shd w:val="clear" w:color="auto" w:fill="FFFFFF"/>
        <w:spacing w:before="150" w:after="150" w:line="240" w:lineRule="auto"/>
        <w:jc w:val="both"/>
        <w:rPr>
          <w:rFonts w:ascii="Arial" w:eastAsia="Times New Roman" w:hAnsi="Arial" w:cs="Arial"/>
          <w:color w:val="000000"/>
          <w:sz w:val="17"/>
          <w:szCs w:val="17"/>
          <w:lang w:eastAsia="pt-BR"/>
        </w:rPr>
      </w:pPr>
      <w:r w:rsidRPr="00FB0BEA">
        <w:rPr>
          <w:rFonts w:ascii="Arial" w:eastAsia="Times New Roman" w:hAnsi="Arial" w:cs="Arial"/>
          <w:color w:val="000000"/>
          <w:sz w:val="24"/>
          <w:szCs w:val="24"/>
          <w:lang w:eastAsia="pt-BR"/>
        </w:rPr>
        <w:lastRenderedPageBreak/>
        <w:t>A finalidade do afastamento é a necessidade de dedicação ao curso para conclusão da qualificação, que visa o desenvolvimento individual e profissional com consequente melhorias no desenvolvimento das atividades laborais da servidora.</w:t>
      </w:r>
    </w:p>
    <w:p w14:paraId="47810BB6" w14:textId="77777777" w:rsidR="00FB0BEA" w:rsidRPr="00FB0BEA" w:rsidRDefault="00FB0BEA" w:rsidP="00FB0BEA">
      <w:pPr>
        <w:shd w:val="clear" w:color="auto" w:fill="FFFFFF"/>
        <w:spacing w:before="150" w:after="150" w:line="240" w:lineRule="auto"/>
        <w:jc w:val="both"/>
        <w:rPr>
          <w:rFonts w:ascii="Arial" w:eastAsia="Times New Roman" w:hAnsi="Arial" w:cs="Arial"/>
          <w:color w:val="000000"/>
          <w:sz w:val="17"/>
          <w:szCs w:val="17"/>
          <w:lang w:eastAsia="pt-BR"/>
        </w:rPr>
      </w:pPr>
      <w:r w:rsidRPr="00FB0BEA">
        <w:rPr>
          <w:rFonts w:ascii="Arial" w:eastAsia="Times New Roman" w:hAnsi="Arial" w:cs="Arial"/>
          <w:color w:val="000000"/>
          <w:sz w:val="24"/>
          <w:szCs w:val="24"/>
          <w:lang w:eastAsia="pt-BR"/>
        </w:rPr>
        <w:t>Portanto qualificar os servidores é indispensável para o crescimento da instituição, o Plano de Desenvolvimento Institucional (PDI) nesse item cumpre seu papel de contribuir com modernização das instituições públicas, com objetivo de atender as novas demandas sociais que necessitam de formação permanente do servidor.</w:t>
      </w:r>
    </w:p>
    <w:p w14:paraId="3CAB2879" w14:textId="77777777" w:rsidR="00FB0BEA" w:rsidRPr="00FB0BEA" w:rsidRDefault="00FB0BEA" w:rsidP="00FB0BEA">
      <w:pPr>
        <w:shd w:val="clear" w:color="auto" w:fill="FFFFFF"/>
        <w:spacing w:before="150" w:after="150" w:line="240" w:lineRule="auto"/>
        <w:jc w:val="both"/>
        <w:rPr>
          <w:rFonts w:ascii="Arial" w:eastAsia="Times New Roman" w:hAnsi="Arial" w:cs="Arial"/>
          <w:color w:val="000000"/>
          <w:sz w:val="17"/>
          <w:szCs w:val="17"/>
          <w:lang w:eastAsia="pt-BR"/>
        </w:rPr>
      </w:pPr>
      <w:r w:rsidRPr="00FB0BEA">
        <w:rPr>
          <w:rFonts w:ascii="Arial" w:eastAsia="Times New Roman" w:hAnsi="Arial" w:cs="Arial"/>
          <w:color w:val="000000"/>
          <w:sz w:val="24"/>
          <w:szCs w:val="24"/>
          <w:lang w:eastAsia="pt-BR"/>
        </w:rPr>
        <w:t>Cabe ainda destacar a Política Nacional de Desenvolvimento de Pessoas da administração pública federal direta que trata do Decreto nº 9.991/2019, a qual tem como objetivo promover o desenvolvimento dos servidores públicos nas competências necessárias à consecução da excelência na atuação, assim sendo a UNIFAP prevê as necessidades de formação conforme PLANO DE DESENVOLVIMENTO DE PESSOAS - PDP UNIFAP/2021, disponível em </w:t>
      </w:r>
      <w:hyperlink r:id="rId7" w:history="1">
        <w:r w:rsidRPr="00FB0BEA">
          <w:rPr>
            <w:rFonts w:ascii="Arial" w:eastAsia="Times New Roman" w:hAnsi="Arial" w:cs="Arial"/>
            <w:b/>
            <w:bCs/>
            <w:color w:val="003395"/>
            <w:sz w:val="24"/>
            <w:szCs w:val="24"/>
            <w:u w:val="single"/>
            <w:lang w:eastAsia="pt-BR"/>
          </w:rPr>
          <w:t>https://www2.unifap.br/drh/?s=pdp</w:t>
        </w:r>
      </w:hyperlink>
      <w:r w:rsidRPr="00FB0BEA">
        <w:rPr>
          <w:rFonts w:ascii="Arial" w:eastAsia="Times New Roman" w:hAnsi="Arial" w:cs="Arial"/>
          <w:color w:val="000000"/>
          <w:sz w:val="24"/>
          <w:szCs w:val="24"/>
          <w:lang w:eastAsia="pt-BR"/>
        </w:rPr>
        <w:t>.</w:t>
      </w:r>
    </w:p>
    <w:p w14:paraId="0D3C7E41" w14:textId="77777777" w:rsidR="00FB0BEA" w:rsidRPr="00FB0BEA" w:rsidRDefault="00FB0BEA" w:rsidP="00FB0BEA">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17"/>
          <w:szCs w:val="17"/>
          <w:lang w:eastAsia="pt-BR"/>
        </w:rPr>
      </w:pPr>
      <w:r w:rsidRPr="00FB0BEA">
        <w:rPr>
          <w:rFonts w:ascii="Arial" w:eastAsia="Times New Roman" w:hAnsi="Arial" w:cs="Arial"/>
          <w:b/>
          <w:bCs/>
          <w:color w:val="000000"/>
          <w:sz w:val="24"/>
          <w:szCs w:val="24"/>
          <w:lang w:eastAsia="pt-BR"/>
        </w:rPr>
        <w:t>CONCLUSÃO</w:t>
      </w:r>
    </w:p>
    <w:p w14:paraId="64C44459" w14:textId="7F2EDD10" w:rsidR="00FB0BEA" w:rsidRPr="00FB0BEA" w:rsidRDefault="00FB0BEA" w:rsidP="00FB0BEA">
      <w:pPr>
        <w:shd w:val="clear" w:color="auto" w:fill="FFFFFF"/>
        <w:spacing w:before="150" w:after="150" w:line="240" w:lineRule="auto"/>
        <w:jc w:val="both"/>
        <w:rPr>
          <w:rFonts w:ascii="Arial" w:eastAsia="Times New Roman" w:hAnsi="Arial" w:cs="Arial"/>
          <w:color w:val="000000"/>
          <w:sz w:val="17"/>
          <w:szCs w:val="17"/>
          <w:lang w:eastAsia="pt-BR"/>
        </w:rPr>
      </w:pPr>
      <w:r w:rsidRPr="00FB0BEA">
        <w:rPr>
          <w:rFonts w:ascii="Arial" w:eastAsia="Times New Roman" w:hAnsi="Arial" w:cs="Arial"/>
          <w:color w:val="000000"/>
          <w:sz w:val="24"/>
          <w:szCs w:val="24"/>
          <w:lang w:eastAsia="pt-BR"/>
        </w:rPr>
        <w:t>Diante do exposto, somos de parecer </w:t>
      </w:r>
      <w:r w:rsidRPr="00FB0BEA">
        <w:rPr>
          <w:rFonts w:ascii="Arial" w:eastAsia="Times New Roman" w:hAnsi="Arial" w:cs="Arial"/>
          <w:b/>
          <w:bCs/>
          <w:color w:val="000000"/>
          <w:sz w:val="24"/>
          <w:szCs w:val="24"/>
          <w:lang w:eastAsia="pt-BR"/>
        </w:rPr>
        <w:t>FAVORÁVEIS</w:t>
      </w:r>
      <w:r w:rsidRPr="00FB0BEA">
        <w:rPr>
          <w:rFonts w:ascii="Arial" w:eastAsia="Times New Roman" w:hAnsi="Arial" w:cs="Arial"/>
          <w:color w:val="000000"/>
          <w:sz w:val="24"/>
          <w:szCs w:val="24"/>
          <w:lang w:eastAsia="pt-BR"/>
        </w:rPr>
        <w:t xml:space="preserve"> ao afastamento integral </w:t>
      </w:r>
      <w:proofErr w:type="gramStart"/>
      <w:r w:rsidRPr="00FB0BEA">
        <w:rPr>
          <w:rFonts w:ascii="Arial" w:eastAsia="Times New Roman" w:hAnsi="Arial" w:cs="Arial"/>
          <w:color w:val="000000"/>
          <w:sz w:val="24"/>
          <w:szCs w:val="24"/>
          <w:lang w:eastAsia="pt-BR"/>
        </w:rPr>
        <w:t>da servidor</w:t>
      </w:r>
      <w:proofErr w:type="gramEnd"/>
      <w:r w:rsidRPr="00FB0BEA">
        <w:rPr>
          <w:rFonts w:ascii="Arial" w:eastAsia="Times New Roman" w:hAnsi="Arial" w:cs="Arial"/>
          <w:color w:val="000000"/>
          <w:sz w:val="24"/>
          <w:szCs w:val="24"/>
          <w:lang w:eastAsia="pt-BR"/>
        </w:rPr>
        <w:t xml:space="preserve"> </w:t>
      </w:r>
      <w:r w:rsidR="0005255E">
        <w:rPr>
          <w:color w:val="000000"/>
          <w:sz w:val="28"/>
          <w:szCs w:val="28"/>
        </w:rPr>
        <w:t>RUAN DOS SANTOS PEREIRA, Matrícula SIAPE: 2197531, ocupante do cargo efetivo de TÉCNICO EM ASSUNTOS EDUCACIONAIS</w:t>
      </w:r>
      <w:r w:rsidRPr="00FB0BEA">
        <w:rPr>
          <w:rFonts w:ascii="Arial" w:eastAsia="Times New Roman" w:hAnsi="Arial" w:cs="Arial"/>
          <w:color w:val="000000"/>
          <w:sz w:val="24"/>
          <w:szCs w:val="24"/>
          <w:lang w:eastAsia="pt-BR"/>
        </w:rPr>
        <w:t>, do quadro de pessoal do(a) UNIFAP, requer afastamento para CURSAR MESTRADO DO PROGRAMA DE PÓS-GRADUAÇÃO EM PROPRIEDADE INTELECTUAL E TRANSFERÊNCIA DE TECNOLOGIA PARA INOVAÇÃO TECNOLÓGICA - PROFNIT na UNIVERSIDADE FEDERAL DO AMAPÁ, no Período: </w:t>
      </w:r>
      <w:r w:rsidR="00633F99">
        <w:rPr>
          <w:rFonts w:ascii="Arial" w:eastAsia="Times New Roman" w:hAnsi="Arial" w:cs="Arial"/>
          <w:b/>
          <w:bCs/>
          <w:color w:val="000000"/>
          <w:sz w:val="24"/>
          <w:szCs w:val="24"/>
          <w:lang w:eastAsia="pt-BR"/>
        </w:rPr>
        <w:t>01</w:t>
      </w:r>
      <w:r w:rsidRPr="00FB0BEA">
        <w:rPr>
          <w:rFonts w:ascii="Arial" w:eastAsia="Times New Roman" w:hAnsi="Arial" w:cs="Arial"/>
          <w:b/>
          <w:bCs/>
          <w:color w:val="000000"/>
          <w:sz w:val="24"/>
          <w:szCs w:val="24"/>
          <w:lang w:eastAsia="pt-BR"/>
        </w:rPr>
        <w:t>/0</w:t>
      </w:r>
      <w:r w:rsidR="00633F99">
        <w:rPr>
          <w:rFonts w:ascii="Arial" w:eastAsia="Times New Roman" w:hAnsi="Arial" w:cs="Arial"/>
          <w:b/>
          <w:bCs/>
          <w:color w:val="000000"/>
          <w:sz w:val="24"/>
          <w:szCs w:val="24"/>
          <w:lang w:eastAsia="pt-BR"/>
        </w:rPr>
        <w:t>3</w:t>
      </w:r>
      <w:r w:rsidRPr="00FB0BEA">
        <w:rPr>
          <w:rFonts w:ascii="Arial" w:eastAsia="Times New Roman" w:hAnsi="Arial" w:cs="Arial"/>
          <w:b/>
          <w:bCs/>
          <w:color w:val="000000"/>
          <w:sz w:val="24"/>
          <w:szCs w:val="24"/>
          <w:lang w:eastAsia="pt-BR"/>
        </w:rPr>
        <w:t xml:space="preserve">/2022 até </w:t>
      </w:r>
      <w:r w:rsidR="00633F99">
        <w:rPr>
          <w:rFonts w:ascii="Arial" w:eastAsia="Times New Roman" w:hAnsi="Arial" w:cs="Arial"/>
          <w:b/>
          <w:bCs/>
          <w:color w:val="000000"/>
          <w:sz w:val="24"/>
          <w:szCs w:val="24"/>
          <w:lang w:eastAsia="pt-BR"/>
        </w:rPr>
        <w:t>28</w:t>
      </w:r>
      <w:r w:rsidRPr="00FB0BEA">
        <w:rPr>
          <w:rFonts w:ascii="Arial" w:eastAsia="Times New Roman" w:hAnsi="Arial" w:cs="Arial"/>
          <w:b/>
          <w:bCs/>
          <w:color w:val="000000"/>
          <w:sz w:val="24"/>
          <w:szCs w:val="24"/>
          <w:lang w:eastAsia="pt-BR"/>
        </w:rPr>
        <w:t>/0</w:t>
      </w:r>
      <w:r w:rsidR="00633F99">
        <w:rPr>
          <w:rFonts w:ascii="Arial" w:eastAsia="Times New Roman" w:hAnsi="Arial" w:cs="Arial"/>
          <w:b/>
          <w:bCs/>
          <w:color w:val="000000"/>
          <w:sz w:val="24"/>
          <w:szCs w:val="24"/>
          <w:lang w:eastAsia="pt-BR"/>
        </w:rPr>
        <w:t>2</w:t>
      </w:r>
      <w:r w:rsidRPr="00FB0BEA">
        <w:rPr>
          <w:rFonts w:ascii="Arial" w:eastAsia="Times New Roman" w:hAnsi="Arial" w:cs="Arial"/>
          <w:b/>
          <w:bCs/>
          <w:color w:val="000000"/>
          <w:sz w:val="24"/>
          <w:szCs w:val="24"/>
          <w:lang w:eastAsia="pt-BR"/>
        </w:rPr>
        <w:t>/2024.</w:t>
      </w:r>
      <w:r w:rsidRPr="00FB0BEA">
        <w:rPr>
          <w:rFonts w:ascii="Arial" w:eastAsia="Times New Roman" w:hAnsi="Arial" w:cs="Arial"/>
          <w:color w:val="000000"/>
          <w:sz w:val="24"/>
          <w:szCs w:val="24"/>
          <w:lang w:eastAsia="pt-BR"/>
        </w:rPr>
        <w:t> No retorno o servidor deverá apresentar a documentação estabelecida pelo Parágrafo Único do Artigo 17 da </w:t>
      </w:r>
      <w:r w:rsidRPr="00FB0BEA">
        <w:rPr>
          <w:rFonts w:ascii="Arial" w:eastAsia="Times New Roman" w:hAnsi="Arial" w:cs="Arial"/>
          <w:i/>
          <w:iCs/>
          <w:color w:val="000000"/>
          <w:sz w:val="24"/>
          <w:szCs w:val="24"/>
          <w:lang w:eastAsia="pt-BR"/>
        </w:rPr>
        <w:t>Resolução 016/2013-UNIFAP</w:t>
      </w:r>
      <w:r w:rsidRPr="00FB0BEA">
        <w:rPr>
          <w:rFonts w:ascii="Arial" w:eastAsia="Times New Roman" w:hAnsi="Arial" w:cs="Arial"/>
          <w:color w:val="000000"/>
          <w:sz w:val="24"/>
          <w:szCs w:val="24"/>
          <w:lang w:eastAsia="pt-BR"/>
        </w:rPr>
        <w:t>.</w:t>
      </w:r>
    </w:p>
    <w:p w14:paraId="587F0823" w14:textId="77777777" w:rsidR="00FB0BEA" w:rsidRPr="00FB0BEA" w:rsidRDefault="00FB0BEA" w:rsidP="00FB0BEA">
      <w:pPr>
        <w:shd w:val="clear" w:color="auto" w:fill="FFFFFF"/>
        <w:spacing w:before="150" w:after="150" w:line="240" w:lineRule="auto"/>
        <w:jc w:val="both"/>
        <w:rPr>
          <w:rFonts w:ascii="Arial" w:eastAsia="Times New Roman" w:hAnsi="Arial" w:cs="Arial"/>
          <w:color w:val="000000"/>
          <w:sz w:val="17"/>
          <w:szCs w:val="17"/>
          <w:lang w:eastAsia="pt-BR"/>
        </w:rPr>
      </w:pPr>
      <w:r w:rsidRPr="00FB0BEA">
        <w:rPr>
          <w:rFonts w:ascii="Arial" w:eastAsia="Times New Roman" w:hAnsi="Arial" w:cs="Arial"/>
          <w:color w:val="000000"/>
          <w:sz w:val="24"/>
          <w:szCs w:val="24"/>
          <w:lang w:eastAsia="pt-BR"/>
        </w:rPr>
        <w:t>Registramos a vigência do inciso I do § 1º, do Art. 18 do Decreto nº 9.991/2019: </w:t>
      </w:r>
      <w:r w:rsidRPr="00FB0BEA">
        <w:rPr>
          <w:rFonts w:ascii="Arial" w:eastAsia="Times New Roman" w:hAnsi="Arial" w:cs="Arial"/>
          <w:i/>
          <w:iCs/>
          <w:color w:val="000000"/>
          <w:sz w:val="24"/>
          <w:szCs w:val="24"/>
          <w:lang w:eastAsia="pt-BR"/>
        </w:rPr>
        <w:t>I requererá, conforme o caso, a exoneração ou a dispensa do cargo em comissão ou função de confiança eventualmente ocupado, a contar da data de início do afastamento;</w:t>
      </w:r>
    </w:p>
    <w:p w14:paraId="1C67FF95" w14:textId="77777777" w:rsidR="00FB0BEA" w:rsidRPr="00FB0BEA" w:rsidRDefault="00FB0BEA" w:rsidP="00FB0BEA">
      <w:pPr>
        <w:shd w:val="clear" w:color="auto" w:fill="FFFFFF"/>
        <w:spacing w:before="150" w:after="150" w:line="240" w:lineRule="auto"/>
        <w:jc w:val="both"/>
        <w:rPr>
          <w:rFonts w:ascii="Arial" w:eastAsia="Times New Roman" w:hAnsi="Arial" w:cs="Arial"/>
          <w:color w:val="000000"/>
          <w:sz w:val="17"/>
          <w:szCs w:val="17"/>
          <w:lang w:eastAsia="pt-BR"/>
        </w:rPr>
      </w:pPr>
      <w:r w:rsidRPr="00FB0BEA">
        <w:rPr>
          <w:rFonts w:ascii="Arial" w:eastAsia="Times New Roman" w:hAnsi="Arial" w:cs="Arial"/>
          <w:color w:val="000000"/>
          <w:sz w:val="24"/>
          <w:szCs w:val="24"/>
          <w:lang w:eastAsia="pt-BR"/>
        </w:rPr>
        <w:t>É o parecer. Salvo Melhor Juízo.</w:t>
      </w:r>
    </w:p>
    <w:tbl>
      <w:tblPr>
        <w:tblW w:w="9150" w:type="dxa"/>
        <w:jc w:val="center"/>
        <w:tblCellMar>
          <w:top w:w="15" w:type="dxa"/>
          <w:left w:w="15" w:type="dxa"/>
          <w:bottom w:w="15" w:type="dxa"/>
          <w:right w:w="15" w:type="dxa"/>
        </w:tblCellMar>
        <w:tblLook w:val="04A0" w:firstRow="1" w:lastRow="0" w:firstColumn="1" w:lastColumn="0" w:noHBand="0" w:noVBand="1"/>
      </w:tblPr>
      <w:tblGrid>
        <w:gridCol w:w="4575"/>
        <w:gridCol w:w="4575"/>
      </w:tblGrid>
      <w:tr w:rsidR="00FB0BEA" w:rsidRPr="00FB0BEA" w14:paraId="16CE1BBE" w14:textId="77777777" w:rsidTr="006D0410">
        <w:trPr>
          <w:jc w:val="center"/>
        </w:trPr>
        <w:tc>
          <w:tcPr>
            <w:tcW w:w="2500" w:type="pct"/>
            <w:vAlign w:val="center"/>
          </w:tcPr>
          <w:p w14:paraId="5CC4BAF0" w14:textId="6BC9EA5C" w:rsidR="00FB0BEA" w:rsidRPr="00FB0BEA" w:rsidRDefault="00FB0BEA" w:rsidP="00FB0BEA">
            <w:pPr>
              <w:spacing w:after="0" w:line="240" w:lineRule="auto"/>
              <w:jc w:val="center"/>
              <w:rPr>
                <w:rFonts w:ascii="Times New Roman" w:eastAsia="Times New Roman" w:hAnsi="Times New Roman" w:cs="Times New Roman"/>
                <w:sz w:val="24"/>
                <w:szCs w:val="24"/>
                <w:lang w:eastAsia="pt-BR"/>
              </w:rPr>
            </w:pPr>
          </w:p>
        </w:tc>
        <w:tc>
          <w:tcPr>
            <w:tcW w:w="2500" w:type="pct"/>
            <w:vAlign w:val="center"/>
          </w:tcPr>
          <w:p w14:paraId="024471CB" w14:textId="73FA7E3D" w:rsidR="00FB0BEA" w:rsidRPr="00FB0BEA" w:rsidRDefault="00FB0BEA" w:rsidP="00FB0BEA">
            <w:pPr>
              <w:spacing w:after="0" w:line="240" w:lineRule="auto"/>
              <w:jc w:val="center"/>
              <w:rPr>
                <w:rFonts w:ascii="Times New Roman" w:eastAsia="Times New Roman" w:hAnsi="Times New Roman" w:cs="Times New Roman"/>
                <w:sz w:val="24"/>
                <w:szCs w:val="24"/>
                <w:lang w:eastAsia="pt-BR"/>
              </w:rPr>
            </w:pPr>
          </w:p>
        </w:tc>
      </w:tr>
      <w:tr w:rsidR="00FB0BEA" w:rsidRPr="00FB0BEA" w14:paraId="27992C67" w14:textId="77777777" w:rsidTr="00FB0BEA">
        <w:trPr>
          <w:jc w:val="center"/>
        </w:trPr>
        <w:tc>
          <w:tcPr>
            <w:tcW w:w="2500" w:type="pct"/>
            <w:vAlign w:val="center"/>
            <w:hideMark/>
          </w:tcPr>
          <w:p w14:paraId="7C0AF4D4" w14:textId="77777777" w:rsidR="00FB0BEA" w:rsidRPr="00FB0BEA" w:rsidRDefault="00FB0BEA" w:rsidP="00FB0BEA">
            <w:pPr>
              <w:spacing w:after="240" w:line="240" w:lineRule="auto"/>
              <w:jc w:val="center"/>
              <w:rPr>
                <w:rFonts w:ascii="Times New Roman" w:eastAsia="Times New Roman" w:hAnsi="Times New Roman" w:cs="Times New Roman"/>
                <w:sz w:val="24"/>
                <w:szCs w:val="24"/>
                <w:lang w:eastAsia="pt-BR"/>
              </w:rPr>
            </w:pPr>
          </w:p>
        </w:tc>
        <w:tc>
          <w:tcPr>
            <w:tcW w:w="0" w:type="auto"/>
            <w:vAlign w:val="center"/>
            <w:hideMark/>
          </w:tcPr>
          <w:p w14:paraId="4B5F71AF" w14:textId="77777777" w:rsidR="00FB0BEA" w:rsidRPr="00FB0BEA" w:rsidRDefault="00FB0BEA" w:rsidP="00FB0BEA">
            <w:pPr>
              <w:spacing w:after="0" w:line="240" w:lineRule="auto"/>
              <w:jc w:val="center"/>
              <w:rPr>
                <w:rFonts w:ascii="Times New Roman" w:eastAsia="Times New Roman" w:hAnsi="Times New Roman" w:cs="Times New Roman"/>
                <w:sz w:val="20"/>
                <w:szCs w:val="20"/>
                <w:lang w:eastAsia="pt-BR"/>
              </w:rPr>
            </w:pPr>
          </w:p>
        </w:tc>
      </w:tr>
    </w:tbl>
    <w:p w14:paraId="31AF78F8" w14:textId="77777777" w:rsidR="00525B06" w:rsidRDefault="00525B06"/>
    <w:sectPr w:rsidR="00525B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77153"/>
    <w:multiLevelType w:val="multilevel"/>
    <w:tmpl w:val="B91E5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A835E5"/>
    <w:multiLevelType w:val="multilevel"/>
    <w:tmpl w:val="AD7AB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8171D5"/>
    <w:multiLevelType w:val="multilevel"/>
    <w:tmpl w:val="953A4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2A4BA1"/>
    <w:multiLevelType w:val="multilevel"/>
    <w:tmpl w:val="3BCE9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7807125">
    <w:abstractNumId w:val="2"/>
  </w:num>
  <w:num w:numId="2" w16cid:durableId="2089576232">
    <w:abstractNumId w:val="3"/>
  </w:num>
  <w:num w:numId="3" w16cid:durableId="736243753">
    <w:abstractNumId w:val="0"/>
  </w:num>
  <w:num w:numId="4" w16cid:durableId="1636983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BEA"/>
    <w:rsid w:val="0005255E"/>
    <w:rsid w:val="00525B06"/>
    <w:rsid w:val="005F1F21"/>
    <w:rsid w:val="00633F99"/>
    <w:rsid w:val="006D0410"/>
    <w:rsid w:val="00B82FAD"/>
    <w:rsid w:val="00FB0B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FA8DF"/>
  <w15:chartTrackingRefBased/>
  <w15:docId w15:val="{30FB1B6A-A74F-4180-B0E9-0075391D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B0BE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B0BEA"/>
    <w:rPr>
      <w:b/>
      <w:bCs/>
    </w:rPr>
  </w:style>
  <w:style w:type="character" w:styleId="Hyperlink">
    <w:name w:val="Hyperlink"/>
    <w:basedOn w:val="Fontepargpadro"/>
    <w:uiPriority w:val="99"/>
    <w:semiHidden/>
    <w:unhideWhenUsed/>
    <w:rsid w:val="00FB0BEA"/>
    <w:rPr>
      <w:color w:val="0000FF"/>
      <w:u w:val="single"/>
    </w:rPr>
  </w:style>
  <w:style w:type="character" w:styleId="nfase">
    <w:name w:val="Emphasis"/>
    <w:basedOn w:val="Fontepargpadro"/>
    <w:uiPriority w:val="20"/>
    <w:qFormat/>
    <w:rsid w:val="00FB0B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34341">
      <w:bodyDiv w:val="1"/>
      <w:marLeft w:val="0"/>
      <w:marRight w:val="0"/>
      <w:marTop w:val="0"/>
      <w:marBottom w:val="0"/>
      <w:divBdr>
        <w:top w:val="none" w:sz="0" w:space="0" w:color="auto"/>
        <w:left w:val="none" w:sz="0" w:space="0" w:color="auto"/>
        <w:bottom w:val="none" w:sz="0" w:space="0" w:color="auto"/>
        <w:right w:val="none" w:sz="0" w:space="0" w:color="auto"/>
      </w:divBdr>
      <w:divsChild>
        <w:div w:id="297076633">
          <w:marLeft w:val="0"/>
          <w:marRight w:val="0"/>
          <w:marTop w:val="0"/>
          <w:marBottom w:val="0"/>
          <w:divBdr>
            <w:top w:val="none" w:sz="0" w:space="0" w:color="auto"/>
            <w:left w:val="none" w:sz="0" w:space="0" w:color="auto"/>
            <w:bottom w:val="none" w:sz="0" w:space="0" w:color="auto"/>
            <w:right w:val="none" w:sz="0" w:space="0" w:color="auto"/>
          </w:divBdr>
        </w:div>
        <w:div w:id="192307228">
          <w:marLeft w:val="0"/>
          <w:marRight w:val="0"/>
          <w:marTop w:val="0"/>
          <w:marBottom w:val="0"/>
          <w:divBdr>
            <w:top w:val="none" w:sz="0" w:space="0" w:color="auto"/>
            <w:left w:val="none" w:sz="0" w:space="0" w:color="auto"/>
            <w:bottom w:val="none" w:sz="0" w:space="0" w:color="auto"/>
            <w:right w:val="none" w:sz="0" w:space="0" w:color="auto"/>
          </w:divBdr>
        </w:div>
        <w:div w:id="1068649207">
          <w:marLeft w:val="0"/>
          <w:marRight w:val="0"/>
          <w:marTop w:val="450"/>
          <w:marBottom w:val="0"/>
          <w:divBdr>
            <w:top w:val="none" w:sz="0" w:space="0" w:color="auto"/>
            <w:left w:val="none" w:sz="0" w:space="0" w:color="auto"/>
            <w:bottom w:val="none" w:sz="0" w:space="0" w:color="auto"/>
            <w:right w:val="none" w:sz="0" w:space="0" w:color="auto"/>
          </w:divBdr>
        </w:div>
        <w:div w:id="1936553275">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unifap.br/drh/?s=pd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_Ato2007-2010/2009/Lei/L11907.ht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5759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Theyla Sena</dc:creator>
  <cp:keywords/>
  <dc:description/>
  <cp:lastModifiedBy>Theyla Sena</cp:lastModifiedBy>
  <cp:revision>2</cp:revision>
  <dcterms:created xsi:type="dcterms:W3CDTF">2022-11-10T17:47:00Z</dcterms:created>
  <dcterms:modified xsi:type="dcterms:W3CDTF">2022-11-10T17:47:00Z</dcterms:modified>
</cp:coreProperties>
</file>